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96A0D" w14:textId="39071A8A" w:rsidR="00C14590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6091F061" w14:textId="77777777" w:rsidR="00035704" w:rsidRPr="009908AA" w:rsidRDefault="00035704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55264D5D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</w:p>
    <w:p w14:paraId="3972BE0E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01F1EDB1" w14:textId="25E17BAA" w:rsidR="00141493" w:rsidRPr="00F961C4" w:rsidRDefault="00B85DF1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Nacrtu </w:t>
      </w:r>
      <w:r w:rsidR="005D2D4E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Odlu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ke</w:t>
      </w:r>
      <w:r w:rsidR="005D2D4E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o osnivanju </w:t>
      </w:r>
      <w:r w:rsidR="004B423D" w:rsidRPr="00F961C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Javne </w:t>
      </w:r>
      <w:r w:rsidR="005D2D4E" w:rsidRPr="00F961C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ustanove</w:t>
      </w:r>
      <w:r w:rsidR="004B423D" w:rsidRPr="00F961C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za </w:t>
      </w:r>
      <w:proofErr w:type="spellStart"/>
      <w:r w:rsidR="004B423D" w:rsidRPr="00F961C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priuštivo</w:t>
      </w:r>
      <w:proofErr w:type="spellEnd"/>
      <w:r w:rsidR="004B423D" w:rsidRPr="00F961C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stanovanje Zadarske županije </w:t>
      </w:r>
      <w:r w:rsidR="005D2D4E" w:rsidRPr="00F961C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</w:p>
    <w:p w14:paraId="2E0A2D35" w14:textId="57750CB7" w:rsidR="005D2D4E" w:rsidRPr="00F961C4" w:rsidRDefault="005D2D4E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18DC5ABA" w14:textId="77777777" w:rsidR="007B0A53" w:rsidRPr="00F961C4" w:rsidRDefault="007B0A53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0C78D37A" w14:textId="08EB0EC2" w:rsidR="00EE6CCD" w:rsidRPr="00F961C4" w:rsidRDefault="00EE6CCD" w:rsidP="00EE6CCD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F961C4">
        <w:rPr>
          <w:rFonts w:ascii="Times New Roman" w:hAnsi="Times New Roman"/>
          <w:sz w:val="24"/>
          <w:szCs w:val="24"/>
        </w:rPr>
        <w:t>Priuštivo</w:t>
      </w:r>
      <w:proofErr w:type="spellEnd"/>
      <w:r w:rsidRPr="00F961C4">
        <w:rPr>
          <w:rFonts w:ascii="Times New Roman" w:hAnsi="Times New Roman"/>
          <w:sz w:val="24"/>
          <w:szCs w:val="24"/>
        </w:rPr>
        <w:t xml:space="preserve"> stanovanje predstavlja sustav mjera i aktivnosti usmjerenih na omogućavanje rješavanja stambenog pitanja različitim kategorijama građana, s ciljem osiguravanja kvalitetnih životnih uvjeta, održivog stanovanja, jednakih mogućnosti i očuvanja prostornih i drugih resursa. Potreba za sustavnim razvojem i provedbom mjera </w:t>
      </w:r>
      <w:proofErr w:type="spellStart"/>
      <w:r w:rsidRPr="00F961C4">
        <w:rPr>
          <w:rFonts w:ascii="Times New Roman" w:hAnsi="Times New Roman"/>
          <w:sz w:val="24"/>
          <w:szCs w:val="24"/>
        </w:rPr>
        <w:t>priuštivog</w:t>
      </w:r>
      <w:proofErr w:type="spellEnd"/>
      <w:r w:rsidRPr="00F961C4">
        <w:rPr>
          <w:rFonts w:ascii="Times New Roman" w:hAnsi="Times New Roman"/>
          <w:sz w:val="24"/>
          <w:szCs w:val="24"/>
        </w:rPr>
        <w:t xml:space="preserve"> stanovanja proizlazi iz sve izraženijeg nesrazmjera između tržišnih cijena nekretnina, visine troškova najma stambenih prostora i stvarne kupovne moći stanovništva.</w:t>
      </w:r>
    </w:p>
    <w:p w14:paraId="42E98FEE" w14:textId="279EC9E3" w:rsidR="00A54357" w:rsidRPr="00F961C4" w:rsidRDefault="00EE6CCD" w:rsidP="00EE6CCD">
      <w:pPr>
        <w:jc w:val="both"/>
        <w:rPr>
          <w:rFonts w:ascii="Times New Roman" w:hAnsi="Times New Roman"/>
          <w:sz w:val="24"/>
          <w:szCs w:val="24"/>
        </w:rPr>
      </w:pPr>
      <w:r w:rsidRPr="00F961C4">
        <w:rPr>
          <w:rFonts w:ascii="Times New Roman" w:hAnsi="Times New Roman"/>
          <w:sz w:val="24"/>
          <w:szCs w:val="24"/>
        </w:rPr>
        <w:t xml:space="preserve">Mjere </w:t>
      </w:r>
      <w:proofErr w:type="spellStart"/>
      <w:r w:rsidRPr="00F961C4">
        <w:rPr>
          <w:rFonts w:ascii="Times New Roman" w:hAnsi="Times New Roman"/>
          <w:sz w:val="24"/>
          <w:szCs w:val="24"/>
        </w:rPr>
        <w:t>priuštivog</w:t>
      </w:r>
      <w:proofErr w:type="spellEnd"/>
      <w:r w:rsidRPr="00F961C4">
        <w:rPr>
          <w:rFonts w:ascii="Times New Roman" w:hAnsi="Times New Roman"/>
          <w:sz w:val="24"/>
          <w:szCs w:val="24"/>
        </w:rPr>
        <w:t xml:space="preserve"> stanovanja obuhvaćaju aktivaciju postojećeg, a osobito neiskorištenog stambenog fonda, izgradnju novih stambenih stambeno-poslovnih </w:t>
      </w:r>
      <w:r w:rsidR="00274E94" w:rsidRPr="00F961C4">
        <w:rPr>
          <w:rFonts w:ascii="Times New Roman" w:hAnsi="Times New Roman"/>
          <w:sz w:val="24"/>
          <w:szCs w:val="24"/>
        </w:rPr>
        <w:t>zgrada</w:t>
      </w:r>
      <w:r w:rsidRPr="00F961C4">
        <w:rPr>
          <w:rFonts w:ascii="Times New Roman" w:hAnsi="Times New Roman"/>
          <w:sz w:val="24"/>
          <w:szCs w:val="24"/>
        </w:rPr>
        <w:t>, obnovu postojećih zgrada te različite oblike potpore građanima pri kupnji, gradnji ili najmu stambenih nekretnina. Posebna pozornost pritom se usmjerava na one skupine stanovništva kojima je pristup primjerenom i financijski dostupnom stanovanju otežan.</w:t>
      </w:r>
    </w:p>
    <w:p w14:paraId="6C3A8B06" w14:textId="2B54F638" w:rsidR="00274E94" w:rsidRPr="00F961C4" w:rsidRDefault="00A54357" w:rsidP="00EE6CCD">
      <w:pPr>
        <w:jc w:val="both"/>
        <w:rPr>
          <w:rFonts w:ascii="Times New Roman" w:hAnsi="Times New Roman"/>
          <w:sz w:val="24"/>
          <w:szCs w:val="24"/>
        </w:rPr>
      </w:pPr>
      <w:r w:rsidRPr="00F961C4">
        <w:rPr>
          <w:rFonts w:ascii="Times New Roman" w:hAnsi="Times New Roman"/>
          <w:sz w:val="24"/>
          <w:szCs w:val="24"/>
        </w:rPr>
        <w:t xml:space="preserve">Javna ustanova za </w:t>
      </w:r>
      <w:proofErr w:type="spellStart"/>
      <w:r w:rsidRPr="00F961C4">
        <w:rPr>
          <w:rFonts w:ascii="Times New Roman" w:hAnsi="Times New Roman"/>
          <w:sz w:val="24"/>
          <w:szCs w:val="24"/>
        </w:rPr>
        <w:t>priuštivo</w:t>
      </w:r>
      <w:proofErr w:type="spellEnd"/>
      <w:r w:rsidRPr="00F961C4">
        <w:rPr>
          <w:rFonts w:ascii="Times New Roman" w:hAnsi="Times New Roman"/>
          <w:sz w:val="24"/>
          <w:szCs w:val="24"/>
        </w:rPr>
        <w:t xml:space="preserve"> stanovanje</w:t>
      </w:r>
      <w:r w:rsidR="00C77D0A">
        <w:rPr>
          <w:rFonts w:ascii="Times New Roman" w:hAnsi="Times New Roman"/>
          <w:sz w:val="24"/>
          <w:szCs w:val="24"/>
        </w:rPr>
        <w:t xml:space="preserve"> Zadarske županije</w:t>
      </w:r>
      <w:r w:rsidRPr="00F961C4">
        <w:rPr>
          <w:rFonts w:ascii="Times New Roman" w:hAnsi="Times New Roman"/>
          <w:sz w:val="24"/>
          <w:szCs w:val="24"/>
        </w:rPr>
        <w:t xml:space="preserve"> (u daljnjem tekstu: Ustanova) osnovala bi se</w:t>
      </w:r>
      <w:r w:rsidR="002F3B67" w:rsidRPr="00F961C4">
        <w:rPr>
          <w:rFonts w:ascii="Times New Roman" w:hAnsi="Times New Roman"/>
          <w:sz w:val="24"/>
          <w:szCs w:val="24"/>
        </w:rPr>
        <w:t xml:space="preserve"> upravo</w:t>
      </w:r>
      <w:r w:rsidRPr="00F961C4">
        <w:rPr>
          <w:rFonts w:ascii="Times New Roman" w:hAnsi="Times New Roman"/>
          <w:sz w:val="24"/>
          <w:szCs w:val="24"/>
        </w:rPr>
        <w:t xml:space="preserve"> radi provedbe Zakona o </w:t>
      </w:r>
      <w:proofErr w:type="spellStart"/>
      <w:r w:rsidRPr="00F961C4">
        <w:rPr>
          <w:rFonts w:ascii="Times New Roman" w:hAnsi="Times New Roman"/>
          <w:sz w:val="24"/>
          <w:szCs w:val="24"/>
        </w:rPr>
        <w:t>priuštivom</w:t>
      </w:r>
      <w:proofErr w:type="spellEnd"/>
      <w:r w:rsidRPr="00F961C4">
        <w:rPr>
          <w:rFonts w:ascii="Times New Roman" w:hAnsi="Times New Roman"/>
          <w:sz w:val="24"/>
          <w:szCs w:val="24"/>
        </w:rPr>
        <w:t xml:space="preserve"> stanovanju</w:t>
      </w:r>
      <w:r w:rsidR="00093246" w:rsidRPr="00F961C4">
        <w:rPr>
          <w:rFonts w:ascii="Times New Roman" w:hAnsi="Times New Roman"/>
          <w:sz w:val="24"/>
          <w:szCs w:val="24"/>
        </w:rPr>
        <w:t xml:space="preserve"> („Narodne novine“, broj 45/2026) </w:t>
      </w:r>
      <w:r w:rsidR="00274E94" w:rsidRPr="00F961C4">
        <w:rPr>
          <w:rFonts w:ascii="Times New Roman" w:hAnsi="Times New Roman"/>
          <w:sz w:val="24"/>
          <w:szCs w:val="24"/>
        </w:rPr>
        <w:t>te</w:t>
      </w:r>
      <w:r w:rsidR="00093246" w:rsidRPr="00F961C4">
        <w:rPr>
          <w:rFonts w:ascii="Times New Roman" w:hAnsi="Times New Roman"/>
          <w:sz w:val="24"/>
          <w:szCs w:val="24"/>
        </w:rPr>
        <w:t xml:space="preserve"> kako bi se</w:t>
      </w:r>
      <w:r w:rsidR="00274E94" w:rsidRPr="00F961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74E94" w:rsidRPr="00F961C4">
        <w:rPr>
          <w:rFonts w:ascii="Times New Roman" w:hAnsi="Times New Roman"/>
          <w:sz w:val="24"/>
          <w:szCs w:val="24"/>
        </w:rPr>
        <w:t>priuštivo</w:t>
      </w:r>
      <w:proofErr w:type="spellEnd"/>
      <w:r w:rsidR="00274E94" w:rsidRPr="00F961C4">
        <w:rPr>
          <w:rFonts w:ascii="Times New Roman" w:hAnsi="Times New Roman"/>
          <w:sz w:val="24"/>
          <w:szCs w:val="24"/>
        </w:rPr>
        <w:t xml:space="preserve"> stanovanj</w:t>
      </w:r>
      <w:r w:rsidR="00093246" w:rsidRPr="00F961C4">
        <w:rPr>
          <w:rFonts w:ascii="Times New Roman" w:hAnsi="Times New Roman"/>
          <w:sz w:val="24"/>
          <w:szCs w:val="24"/>
        </w:rPr>
        <w:t>e osiguralo</w:t>
      </w:r>
      <w:r w:rsidR="00274E94" w:rsidRPr="00F961C4">
        <w:rPr>
          <w:rFonts w:ascii="Times New Roman" w:hAnsi="Times New Roman"/>
          <w:sz w:val="24"/>
          <w:szCs w:val="24"/>
        </w:rPr>
        <w:t xml:space="preserve"> ciljanim skupinama građana na području Zadarske županije, osobito kroz ulaganja u projekte </w:t>
      </w:r>
      <w:proofErr w:type="spellStart"/>
      <w:r w:rsidR="00274E94" w:rsidRPr="00F961C4">
        <w:rPr>
          <w:rFonts w:ascii="Times New Roman" w:hAnsi="Times New Roman"/>
          <w:sz w:val="24"/>
          <w:szCs w:val="24"/>
        </w:rPr>
        <w:t>priuštivog</w:t>
      </w:r>
      <w:proofErr w:type="spellEnd"/>
      <w:r w:rsidR="00274E94" w:rsidRPr="00F961C4">
        <w:rPr>
          <w:rFonts w:ascii="Times New Roman" w:hAnsi="Times New Roman"/>
          <w:sz w:val="24"/>
          <w:szCs w:val="24"/>
        </w:rPr>
        <w:t xml:space="preserve"> stanovanja, gradnju i stjecanje</w:t>
      </w:r>
      <w:r w:rsidR="00DC7B7F" w:rsidRPr="00F961C4">
        <w:rPr>
          <w:rFonts w:ascii="Times New Roman" w:hAnsi="Times New Roman"/>
          <w:sz w:val="24"/>
          <w:szCs w:val="24"/>
        </w:rPr>
        <w:t xml:space="preserve"> stambenih nekretnina te njihovim davanjem u </w:t>
      </w:r>
      <w:proofErr w:type="spellStart"/>
      <w:r w:rsidR="00DC7B7F" w:rsidRPr="00F961C4">
        <w:rPr>
          <w:rFonts w:ascii="Times New Roman" w:hAnsi="Times New Roman"/>
          <w:sz w:val="24"/>
          <w:szCs w:val="24"/>
        </w:rPr>
        <w:t>priuštivi</w:t>
      </w:r>
      <w:proofErr w:type="spellEnd"/>
      <w:r w:rsidR="00DC7B7F" w:rsidRPr="00F961C4">
        <w:rPr>
          <w:rFonts w:ascii="Times New Roman" w:hAnsi="Times New Roman"/>
          <w:sz w:val="24"/>
          <w:szCs w:val="24"/>
        </w:rPr>
        <w:t xml:space="preserve"> najam ili njihovom prodajom pod uvjetima propisanim Zakonom o </w:t>
      </w:r>
      <w:proofErr w:type="spellStart"/>
      <w:r w:rsidR="00DC7B7F" w:rsidRPr="00F961C4">
        <w:rPr>
          <w:rFonts w:ascii="Times New Roman" w:hAnsi="Times New Roman"/>
          <w:sz w:val="24"/>
          <w:szCs w:val="24"/>
        </w:rPr>
        <w:t>priuštivom</w:t>
      </w:r>
      <w:proofErr w:type="spellEnd"/>
      <w:r w:rsidR="00DC7B7F" w:rsidRPr="00F961C4">
        <w:rPr>
          <w:rFonts w:ascii="Times New Roman" w:hAnsi="Times New Roman"/>
          <w:sz w:val="24"/>
          <w:szCs w:val="24"/>
        </w:rPr>
        <w:t xml:space="preserve"> stanovanju.</w:t>
      </w:r>
      <w:r w:rsidR="00274E94" w:rsidRPr="00F961C4">
        <w:rPr>
          <w:rFonts w:ascii="Times New Roman" w:hAnsi="Times New Roman"/>
          <w:sz w:val="24"/>
          <w:szCs w:val="24"/>
        </w:rPr>
        <w:t xml:space="preserve"> </w:t>
      </w:r>
    </w:p>
    <w:p w14:paraId="6C394B25" w14:textId="0273837D" w:rsidR="00A54357" w:rsidRPr="00F961C4" w:rsidRDefault="00DC7B7F" w:rsidP="00EE6CCD">
      <w:pPr>
        <w:jc w:val="both"/>
        <w:rPr>
          <w:rFonts w:ascii="Times New Roman" w:hAnsi="Times New Roman"/>
          <w:sz w:val="24"/>
          <w:szCs w:val="24"/>
        </w:rPr>
      </w:pPr>
      <w:r w:rsidRPr="00F961C4">
        <w:rPr>
          <w:rFonts w:ascii="Times New Roman" w:hAnsi="Times New Roman"/>
          <w:sz w:val="24"/>
          <w:szCs w:val="24"/>
        </w:rPr>
        <w:t xml:space="preserve">Ustanova </w:t>
      </w:r>
      <w:r w:rsidR="00A54357" w:rsidRPr="00F961C4">
        <w:rPr>
          <w:rFonts w:ascii="Times New Roman" w:hAnsi="Times New Roman"/>
          <w:sz w:val="24"/>
          <w:szCs w:val="24"/>
        </w:rPr>
        <w:t xml:space="preserve">će djelovati kao nositelj projekata </w:t>
      </w:r>
      <w:proofErr w:type="spellStart"/>
      <w:r w:rsidR="00A54357" w:rsidRPr="00F961C4">
        <w:rPr>
          <w:rFonts w:ascii="Times New Roman" w:hAnsi="Times New Roman"/>
          <w:sz w:val="24"/>
          <w:szCs w:val="24"/>
        </w:rPr>
        <w:t>priuštivog</w:t>
      </w:r>
      <w:proofErr w:type="spellEnd"/>
      <w:r w:rsidR="00A54357" w:rsidRPr="00F961C4">
        <w:rPr>
          <w:rFonts w:ascii="Times New Roman" w:hAnsi="Times New Roman"/>
          <w:sz w:val="24"/>
          <w:szCs w:val="24"/>
        </w:rPr>
        <w:t xml:space="preserve"> stanovanja</w:t>
      </w:r>
      <w:r w:rsidRPr="00F961C4">
        <w:rPr>
          <w:rFonts w:ascii="Times New Roman" w:hAnsi="Times New Roman"/>
          <w:sz w:val="24"/>
          <w:szCs w:val="24"/>
        </w:rPr>
        <w:t xml:space="preserve"> te na taj način povezivati stambenu politiku s konkretnim potrebama građana</w:t>
      </w:r>
      <w:r w:rsidR="00093246" w:rsidRPr="00F961C4">
        <w:rPr>
          <w:rFonts w:ascii="Times New Roman" w:hAnsi="Times New Roman"/>
          <w:sz w:val="24"/>
          <w:szCs w:val="24"/>
        </w:rPr>
        <w:t xml:space="preserve"> i u konačnici</w:t>
      </w:r>
      <w:r w:rsidRPr="00F961C4">
        <w:rPr>
          <w:rFonts w:ascii="Times New Roman" w:hAnsi="Times New Roman"/>
          <w:sz w:val="24"/>
          <w:szCs w:val="24"/>
        </w:rPr>
        <w:t xml:space="preserve"> stvoriti uvjete za dostojan život, te održivi društveni i gospodarski razvoj </w:t>
      </w:r>
      <w:r w:rsidR="00093246" w:rsidRPr="00F961C4">
        <w:rPr>
          <w:rFonts w:ascii="Times New Roman" w:hAnsi="Times New Roman"/>
          <w:sz w:val="24"/>
          <w:szCs w:val="24"/>
        </w:rPr>
        <w:t xml:space="preserve">lokalne </w:t>
      </w:r>
      <w:r w:rsidRPr="00F961C4">
        <w:rPr>
          <w:rFonts w:ascii="Times New Roman" w:hAnsi="Times New Roman"/>
          <w:sz w:val="24"/>
          <w:szCs w:val="24"/>
        </w:rPr>
        <w:t>zajednice. Stoga osnivanje ustanove p</w:t>
      </w:r>
      <w:r w:rsidR="00A54357" w:rsidRPr="00F961C4">
        <w:rPr>
          <w:rFonts w:ascii="Times New Roman" w:hAnsi="Times New Roman"/>
          <w:sz w:val="24"/>
          <w:szCs w:val="24"/>
        </w:rPr>
        <w:t xml:space="preserve">redstavlja važan preduvjet za uspostavu dugoročnog, održivog i građanima usmjerenog sustava </w:t>
      </w:r>
      <w:proofErr w:type="spellStart"/>
      <w:r w:rsidR="00A54357" w:rsidRPr="00F961C4">
        <w:rPr>
          <w:rFonts w:ascii="Times New Roman" w:hAnsi="Times New Roman"/>
          <w:sz w:val="24"/>
          <w:szCs w:val="24"/>
        </w:rPr>
        <w:t>priuštivog</w:t>
      </w:r>
      <w:proofErr w:type="spellEnd"/>
      <w:r w:rsidR="00A54357" w:rsidRPr="00F961C4">
        <w:rPr>
          <w:rFonts w:ascii="Times New Roman" w:hAnsi="Times New Roman"/>
          <w:sz w:val="24"/>
          <w:szCs w:val="24"/>
        </w:rPr>
        <w:t xml:space="preserve"> stanovanja, kojim se neposredno doprinosi kvaliteti života i razvoju lokalne zajednice.</w:t>
      </w:r>
    </w:p>
    <w:p w14:paraId="20F94AF9" w14:textId="7FD383DB" w:rsidR="00A54357" w:rsidRPr="00F961C4" w:rsidRDefault="00470DCF" w:rsidP="007C3792">
      <w:pPr>
        <w:jc w:val="both"/>
        <w:rPr>
          <w:rFonts w:ascii="Times New Roman" w:hAnsi="Times New Roman"/>
          <w:sz w:val="24"/>
          <w:szCs w:val="24"/>
        </w:rPr>
      </w:pPr>
      <w:r w:rsidRPr="00F961C4">
        <w:rPr>
          <w:rFonts w:ascii="Times New Roman" w:hAnsi="Times New Roman"/>
          <w:sz w:val="24"/>
          <w:szCs w:val="24"/>
        </w:rPr>
        <w:t xml:space="preserve">Sukladno </w:t>
      </w:r>
      <w:r w:rsidR="00A54357" w:rsidRPr="00F961C4">
        <w:rPr>
          <w:rFonts w:ascii="Times New Roman" w:hAnsi="Times New Roman"/>
          <w:sz w:val="24"/>
          <w:szCs w:val="24"/>
        </w:rPr>
        <w:t>Zakon</w:t>
      </w:r>
      <w:r w:rsidR="0022763C">
        <w:rPr>
          <w:rFonts w:ascii="Times New Roman" w:hAnsi="Times New Roman"/>
          <w:sz w:val="24"/>
          <w:szCs w:val="24"/>
        </w:rPr>
        <w:t>u</w:t>
      </w:r>
      <w:r w:rsidR="00A54357" w:rsidRPr="00F961C4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A54357" w:rsidRPr="00F961C4">
        <w:rPr>
          <w:rFonts w:ascii="Times New Roman" w:hAnsi="Times New Roman"/>
          <w:sz w:val="24"/>
          <w:szCs w:val="24"/>
        </w:rPr>
        <w:t>priuštivom</w:t>
      </w:r>
      <w:proofErr w:type="spellEnd"/>
      <w:r w:rsidR="00A54357" w:rsidRPr="00F961C4">
        <w:rPr>
          <w:rFonts w:ascii="Times New Roman" w:hAnsi="Times New Roman"/>
          <w:sz w:val="24"/>
          <w:szCs w:val="24"/>
        </w:rPr>
        <w:t xml:space="preserve"> stanovanju </w:t>
      </w:r>
      <w:r w:rsidRPr="00F961C4">
        <w:rPr>
          <w:rFonts w:ascii="Times New Roman" w:hAnsi="Times New Roman"/>
          <w:sz w:val="24"/>
          <w:szCs w:val="24"/>
        </w:rPr>
        <w:t>ustanova</w:t>
      </w:r>
      <w:r w:rsidR="002F3B67" w:rsidRPr="00F961C4">
        <w:rPr>
          <w:rFonts w:ascii="Times New Roman" w:hAnsi="Times New Roman"/>
          <w:sz w:val="24"/>
          <w:szCs w:val="24"/>
        </w:rPr>
        <w:t xml:space="preserve"> </w:t>
      </w:r>
      <w:r w:rsidRPr="00F961C4">
        <w:rPr>
          <w:rFonts w:ascii="Times New Roman" w:hAnsi="Times New Roman"/>
          <w:sz w:val="24"/>
          <w:szCs w:val="24"/>
        </w:rPr>
        <w:t xml:space="preserve">izrađuje nacrt regionalnog programa </w:t>
      </w:r>
      <w:proofErr w:type="spellStart"/>
      <w:r w:rsidRPr="00F961C4">
        <w:rPr>
          <w:rFonts w:ascii="Times New Roman" w:hAnsi="Times New Roman"/>
          <w:sz w:val="24"/>
          <w:szCs w:val="24"/>
        </w:rPr>
        <w:t>priuštivog</w:t>
      </w:r>
      <w:proofErr w:type="spellEnd"/>
      <w:r w:rsidRPr="00F961C4">
        <w:rPr>
          <w:rFonts w:ascii="Times New Roman" w:hAnsi="Times New Roman"/>
          <w:sz w:val="24"/>
          <w:szCs w:val="24"/>
        </w:rPr>
        <w:t xml:space="preserve"> stanovanja</w:t>
      </w:r>
      <w:r w:rsidR="002F3B67" w:rsidRPr="00F961C4">
        <w:rPr>
          <w:rFonts w:ascii="Times New Roman" w:hAnsi="Times New Roman"/>
          <w:sz w:val="24"/>
          <w:szCs w:val="24"/>
        </w:rPr>
        <w:t xml:space="preserve"> kojim se programom </w:t>
      </w:r>
      <w:r w:rsidR="00E7360F" w:rsidRPr="00F961C4">
        <w:rPr>
          <w:rFonts w:ascii="Times New Roman" w:hAnsi="Times New Roman"/>
          <w:sz w:val="24"/>
          <w:szCs w:val="24"/>
        </w:rPr>
        <w:t xml:space="preserve">utvrđuju se potrebe na području jedinice područne (regionalne) samouprave te se planira izgradnja stambenih zgrada namijenjenih </w:t>
      </w:r>
      <w:proofErr w:type="spellStart"/>
      <w:r w:rsidR="00E7360F" w:rsidRPr="00F961C4">
        <w:rPr>
          <w:rFonts w:ascii="Times New Roman" w:hAnsi="Times New Roman"/>
          <w:sz w:val="24"/>
          <w:szCs w:val="24"/>
        </w:rPr>
        <w:t>priuštivom</w:t>
      </w:r>
      <w:proofErr w:type="spellEnd"/>
      <w:r w:rsidR="00E7360F" w:rsidRPr="00F961C4">
        <w:rPr>
          <w:rFonts w:ascii="Times New Roman" w:hAnsi="Times New Roman"/>
          <w:sz w:val="24"/>
          <w:szCs w:val="24"/>
        </w:rPr>
        <w:t xml:space="preserve"> stanovanju na području onih jedinica lokalne samouprave koje su dale suglasnost za takvo planiranje.</w:t>
      </w:r>
      <w:r w:rsidR="00093246" w:rsidRPr="00F961C4">
        <w:rPr>
          <w:rFonts w:ascii="Times New Roman" w:hAnsi="Times New Roman"/>
          <w:sz w:val="24"/>
          <w:szCs w:val="24"/>
        </w:rPr>
        <w:t xml:space="preserve"> U tom smjeru ustanova će surađivati s građanima, jedinic</w:t>
      </w:r>
      <w:r w:rsidR="002F3B67" w:rsidRPr="00F961C4">
        <w:rPr>
          <w:rFonts w:ascii="Times New Roman" w:hAnsi="Times New Roman"/>
          <w:sz w:val="24"/>
          <w:szCs w:val="24"/>
        </w:rPr>
        <w:t>ama</w:t>
      </w:r>
      <w:r w:rsidR="00093246" w:rsidRPr="00F961C4">
        <w:rPr>
          <w:rFonts w:ascii="Times New Roman" w:hAnsi="Times New Roman"/>
          <w:sz w:val="24"/>
          <w:szCs w:val="24"/>
        </w:rPr>
        <w:t xml:space="preserve"> lokalne odnosno područne (regionalne) samouprave, državnim tijelima, APN-om, javnim ustanovama, financijskim institucijama</w:t>
      </w:r>
      <w:r w:rsidR="002F3B67" w:rsidRPr="00F961C4">
        <w:rPr>
          <w:rFonts w:ascii="Times New Roman" w:hAnsi="Times New Roman"/>
          <w:sz w:val="24"/>
          <w:szCs w:val="24"/>
        </w:rPr>
        <w:t xml:space="preserve"> a kako bi se što bolje utvrdile stambene potrebe, pripremili i proveli projekti te transparentno i učinkovito upravljalo stambeni fondom.</w:t>
      </w:r>
    </w:p>
    <w:p w14:paraId="66CA522F" w14:textId="7C0E44EE" w:rsidR="00CA4C05" w:rsidRDefault="005314D9" w:rsidP="00E736D7">
      <w:pPr>
        <w:jc w:val="both"/>
        <w:rPr>
          <w:rFonts w:ascii="Times New Roman" w:hAnsi="Times New Roman"/>
          <w:sz w:val="24"/>
          <w:szCs w:val="24"/>
        </w:rPr>
      </w:pPr>
      <w:r w:rsidRPr="00F961C4">
        <w:rPr>
          <w:rFonts w:ascii="Times New Roman" w:hAnsi="Times New Roman"/>
          <w:sz w:val="24"/>
          <w:szCs w:val="24"/>
        </w:rPr>
        <w:t xml:space="preserve">Slijedom navedenoga, a uzimajući u obzir zakonske mogućnosti, potrebe stanovništva na području Zadarske županije te organizacijske i razvojne mogućnosti Županije, pristupilo se </w:t>
      </w:r>
      <w:r w:rsidR="00E736D7">
        <w:rPr>
          <w:rFonts w:ascii="Times New Roman" w:hAnsi="Times New Roman"/>
          <w:sz w:val="24"/>
          <w:szCs w:val="24"/>
        </w:rPr>
        <w:t xml:space="preserve">osnivanju navedene ustanove kojom će se stvoriti </w:t>
      </w:r>
      <w:r w:rsidR="00BC7C8E" w:rsidRPr="00F961C4">
        <w:rPr>
          <w:rFonts w:ascii="Times New Roman" w:hAnsi="Times New Roman"/>
          <w:sz w:val="24"/>
          <w:szCs w:val="24"/>
        </w:rPr>
        <w:t xml:space="preserve">institucionalni preduvjeti za sustavno planiranje, pripremu i provedbu mjera </w:t>
      </w:r>
      <w:proofErr w:type="spellStart"/>
      <w:r w:rsidR="00BC7C8E" w:rsidRPr="00F961C4">
        <w:rPr>
          <w:rFonts w:ascii="Times New Roman" w:hAnsi="Times New Roman"/>
          <w:sz w:val="24"/>
          <w:szCs w:val="24"/>
        </w:rPr>
        <w:t>priuštivog</w:t>
      </w:r>
      <w:proofErr w:type="spellEnd"/>
      <w:r w:rsidR="00BC7C8E" w:rsidRPr="00F961C4">
        <w:rPr>
          <w:rFonts w:ascii="Times New Roman" w:hAnsi="Times New Roman"/>
          <w:sz w:val="24"/>
          <w:szCs w:val="24"/>
        </w:rPr>
        <w:t xml:space="preserve"> stanovanja, koordinaciju aktivnosti s jedinicama lokalne samouprave te osiguravanje financijskih i drugih sredstava potrebnih za realizaciju projekata, a </w:t>
      </w:r>
      <w:r w:rsidR="00BC7C8E" w:rsidRPr="00BC7C8E">
        <w:rPr>
          <w:rFonts w:ascii="Times New Roman" w:hAnsi="Times New Roman"/>
          <w:sz w:val="24"/>
          <w:szCs w:val="24"/>
        </w:rPr>
        <w:t>sve s ciljem unapređenja stambenih uvjeta i podizanja kvalitete života stanovnika Zadarske županije.</w:t>
      </w:r>
    </w:p>
    <w:p w14:paraId="3C604BE8" w14:textId="77777777" w:rsidR="00BC7C8E" w:rsidRPr="00D46089" w:rsidRDefault="00BC7C8E" w:rsidP="00B0273B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</w:p>
    <w:p w14:paraId="01A17740" w14:textId="099AA418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 xml:space="preserve">Ciljevi koji se žele postići savjetovanjem s javnošću su upoznavanje zainteresiranih korisnika sa sadržajem </w:t>
      </w:r>
      <w:r w:rsidR="00491EF5">
        <w:rPr>
          <w:rFonts w:ascii="Times New Roman" w:hAnsi="Times New Roman"/>
          <w:sz w:val="24"/>
          <w:szCs w:val="24"/>
        </w:rPr>
        <w:t>Odluke.</w:t>
      </w:r>
    </w:p>
    <w:p w14:paraId="2A68868D" w14:textId="77777777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6FEA0D3" w14:textId="2B22DD81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 xml:space="preserve">Sukladno članku 11. Zakona o pravu na pristup informacijama ("Narodne novine" broj 25/13, 85/15 i 69/22) provodi se postupak savjetovanja sa zainteresiranom javnošću. Postupak savjetovanja provest će se sukladno Kodeksu savjetovanja sa zainteresiranom javnošću u postupcima donošenja zakona, drugih propisa i akata ("Narodne novine" broj 140/09), stavljanjem </w:t>
      </w:r>
      <w:r w:rsidR="001A347A">
        <w:rPr>
          <w:rFonts w:ascii="Times New Roman" w:hAnsi="Times New Roman"/>
          <w:sz w:val="24"/>
          <w:szCs w:val="24"/>
        </w:rPr>
        <w:t xml:space="preserve">Odluke </w:t>
      </w:r>
      <w:r w:rsidRPr="00D46089">
        <w:rPr>
          <w:rFonts w:ascii="Times New Roman" w:hAnsi="Times New Roman"/>
          <w:sz w:val="24"/>
          <w:szCs w:val="24"/>
        </w:rPr>
        <w:t xml:space="preserve">na službene web stranice Zadarske županije s mogućnošću sudionika da elektronskom poštom dostave svoje komentare, primjedbe i prijedloge prema na stranicama raspoloživom obrascu. </w:t>
      </w:r>
    </w:p>
    <w:p w14:paraId="716C7636" w14:textId="77777777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8FFD69C" w14:textId="78FBC313" w:rsidR="00B0273B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 xml:space="preserve">Postupak savjetovanja provest će se u razdoblju od dana </w:t>
      </w:r>
      <w:r w:rsidR="00F961C4">
        <w:rPr>
          <w:rFonts w:ascii="Times New Roman" w:hAnsi="Times New Roman"/>
          <w:sz w:val="24"/>
          <w:szCs w:val="24"/>
        </w:rPr>
        <w:t>04. studenog</w:t>
      </w:r>
      <w:r w:rsidRPr="00D46089">
        <w:rPr>
          <w:rFonts w:ascii="Times New Roman" w:hAnsi="Times New Roman"/>
          <w:sz w:val="24"/>
          <w:szCs w:val="24"/>
        </w:rPr>
        <w:t xml:space="preserve"> 202</w:t>
      </w:r>
      <w:r w:rsidR="008C748E">
        <w:rPr>
          <w:rFonts w:ascii="Times New Roman" w:hAnsi="Times New Roman"/>
          <w:sz w:val="24"/>
          <w:szCs w:val="24"/>
        </w:rPr>
        <w:t>6</w:t>
      </w:r>
      <w:r w:rsidRPr="00D46089">
        <w:rPr>
          <w:rFonts w:ascii="Times New Roman" w:hAnsi="Times New Roman"/>
          <w:sz w:val="24"/>
          <w:szCs w:val="24"/>
        </w:rPr>
        <w:t xml:space="preserve">. godine do dana </w:t>
      </w:r>
      <w:r w:rsidR="00F961C4">
        <w:rPr>
          <w:rFonts w:ascii="Times New Roman" w:hAnsi="Times New Roman"/>
          <w:sz w:val="24"/>
          <w:szCs w:val="24"/>
        </w:rPr>
        <w:t xml:space="preserve">05. prosinca </w:t>
      </w:r>
      <w:r w:rsidRPr="00D46089">
        <w:rPr>
          <w:rFonts w:ascii="Times New Roman" w:hAnsi="Times New Roman"/>
          <w:sz w:val="24"/>
          <w:szCs w:val="24"/>
        </w:rPr>
        <w:t>202</w:t>
      </w:r>
      <w:r w:rsidR="008C748E">
        <w:rPr>
          <w:rFonts w:ascii="Times New Roman" w:hAnsi="Times New Roman"/>
          <w:sz w:val="24"/>
          <w:szCs w:val="24"/>
        </w:rPr>
        <w:t>6</w:t>
      </w:r>
      <w:r w:rsidRPr="00D46089">
        <w:rPr>
          <w:rFonts w:ascii="Times New Roman" w:hAnsi="Times New Roman"/>
          <w:sz w:val="24"/>
          <w:szCs w:val="24"/>
        </w:rPr>
        <w:t xml:space="preserve">. godine. </w:t>
      </w:r>
    </w:p>
    <w:p w14:paraId="37721163" w14:textId="77777777" w:rsidR="001A347A" w:rsidRPr="00D46089" w:rsidRDefault="001A347A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76BA11A" w14:textId="2B57BAEA" w:rsidR="00B0273B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>Organizator i nositelj postupka savjetovanja je Upravni odjel za</w:t>
      </w:r>
      <w:r w:rsidR="00C253DB">
        <w:rPr>
          <w:rFonts w:ascii="Times New Roman" w:hAnsi="Times New Roman"/>
          <w:sz w:val="24"/>
          <w:szCs w:val="24"/>
        </w:rPr>
        <w:t xml:space="preserve"> imovinsko-pravna poslove i graditeljstvo</w:t>
      </w:r>
      <w:r w:rsidRPr="00D46089">
        <w:rPr>
          <w:rFonts w:ascii="Times New Roman" w:hAnsi="Times New Roman"/>
          <w:sz w:val="24"/>
          <w:szCs w:val="24"/>
        </w:rPr>
        <w:t>.</w:t>
      </w:r>
    </w:p>
    <w:p w14:paraId="57103B16" w14:textId="77777777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24B79043" w14:textId="77777777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>Pozivamo vas na sudjelovanje u postupku Savjetovanja, a dokumentacija koja Vam je na raspolaganju je:</w:t>
      </w:r>
    </w:p>
    <w:p w14:paraId="312628F1" w14:textId="67EF5889" w:rsidR="00B0273B" w:rsidRPr="00F961C4" w:rsidRDefault="00B85DF1" w:rsidP="00B0273B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Nacrt </w:t>
      </w:r>
      <w:r w:rsidR="000A3D1A" w:rsidRPr="00F961C4">
        <w:rPr>
          <w:rFonts w:ascii="Times New Roman" w:hAnsi="Times New Roman"/>
          <w:sz w:val="24"/>
          <w:szCs w:val="24"/>
        </w:rPr>
        <w:t>Odluk</w:t>
      </w:r>
      <w:r>
        <w:rPr>
          <w:rFonts w:ascii="Times New Roman" w:hAnsi="Times New Roman"/>
          <w:sz w:val="24"/>
          <w:szCs w:val="24"/>
        </w:rPr>
        <w:t>e</w:t>
      </w:r>
      <w:r w:rsidR="000A3D1A" w:rsidRPr="00F961C4">
        <w:rPr>
          <w:rFonts w:ascii="Times New Roman" w:hAnsi="Times New Roman"/>
          <w:sz w:val="24"/>
          <w:szCs w:val="24"/>
        </w:rPr>
        <w:t xml:space="preserve"> o osnivanju Javne ustanove za </w:t>
      </w:r>
      <w:proofErr w:type="spellStart"/>
      <w:r w:rsidR="000A3D1A" w:rsidRPr="00F961C4">
        <w:rPr>
          <w:rFonts w:ascii="Times New Roman" w:hAnsi="Times New Roman"/>
          <w:sz w:val="24"/>
          <w:szCs w:val="24"/>
        </w:rPr>
        <w:t>priuštivo</w:t>
      </w:r>
      <w:proofErr w:type="spellEnd"/>
      <w:r w:rsidR="000A3D1A" w:rsidRPr="00F961C4">
        <w:rPr>
          <w:rFonts w:ascii="Times New Roman" w:hAnsi="Times New Roman"/>
          <w:sz w:val="24"/>
          <w:szCs w:val="24"/>
        </w:rPr>
        <w:t xml:space="preserve"> stanovanje Zadarske županije </w:t>
      </w:r>
    </w:p>
    <w:p w14:paraId="7A962549" w14:textId="72E9AF20" w:rsidR="00D118AD" w:rsidRPr="00F961C4" w:rsidRDefault="00B0273B" w:rsidP="00D118AD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F961C4">
        <w:rPr>
          <w:rFonts w:ascii="Times New Roman" w:hAnsi="Times New Roman"/>
          <w:sz w:val="24"/>
          <w:szCs w:val="24"/>
        </w:rPr>
        <w:t>Obrazac za dostavu prijedloga.</w:t>
      </w:r>
    </w:p>
    <w:p w14:paraId="2264CE7E" w14:textId="77777777" w:rsidR="00D118AD" w:rsidRPr="000A35BC" w:rsidRDefault="00D118AD" w:rsidP="00437849">
      <w:pPr>
        <w:spacing w:after="100" w:afterAutospacing="1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sectPr w:rsidR="00D118AD" w:rsidRPr="000A35BC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F87174F"/>
    <w:multiLevelType w:val="hybridMultilevel"/>
    <w:tmpl w:val="959A9C6C"/>
    <w:lvl w:ilvl="0" w:tplc="587ABD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38038E"/>
    <w:multiLevelType w:val="hybridMultilevel"/>
    <w:tmpl w:val="4DA2947A"/>
    <w:lvl w:ilvl="0" w:tplc="13FE5B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75EC38A2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0489530">
    <w:abstractNumId w:val="3"/>
  </w:num>
  <w:num w:numId="2" w16cid:durableId="36904983">
    <w:abstractNumId w:val="0"/>
  </w:num>
  <w:num w:numId="3" w16cid:durableId="1149513228">
    <w:abstractNumId w:val="1"/>
  </w:num>
  <w:num w:numId="4" w16cid:durableId="1477802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66E"/>
    <w:rsid w:val="000008A3"/>
    <w:rsid w:val="00002DBF"/>
    <w:rsid w:val="00035704"/>
    <w:rsid w:val="000558D5"/>
    <w:rsid w:val="000666B0"/>
    <w:rsid w:val="00074565"/>
    <w:rsid w:val="00093246"/>
    <w:rsid w:val="000942B3"/>
    <w:rsid w:val="000A1E0B"/>
    <w:rsid w:val="000A35BC"/>
    <w:rsid w:val="000A3D1A"/>
    <w:rsid w:val="000D4D5D"/>
    <w:rsid w:val="000E42F4"/>
    <w:rsid w:val="000F1F45"/>
    <w:rsid w:val="00106760"/>
    <w:rsid w:val="00134A31"/>
    <w:rsid w:val="00141493"/>
    <w:rsid w:val="001431E1"/>
    <w:rsid w:val="00153865"/>
    <w:rsid w:val="00172D8C"/>
    <w:rsid w:val="00177197"/>
    <w:rsid w:val="00186FCB"/>
    <w:rsid w:val="001A29CF"/>
    <w:rsid w:val="001A347A"/>
    <w:rsid w:val="001D2F96"/>
    <w:rsid w:val="001D503E"/>
    <w:rsid w:val="001E576A"/>
    <w:rsid w:val="00206FB8"/>
    <w:rsid w:val="002224E5"/>
    <w:rsid w:val="0022763C"/>
    <w:rsid w:val="0024538C"/>
    <w:rsid w:val="00260FFA"/>
    <w:rsid w:val="0026357F"/>
    <w:rsid w:val="00272AB8"/>
    <w:rsid w:val="00273FF0"/>
    <w:rsid w:val="00274E94"/>
    <w:rsid w:val="00285146"/>
    <w:rsid w:val="002A6D34"/>
    <w:rsid w:val="002B30ED"/>
    <w:rsid w:val="002C3D23"/>
    <w:rsid w:val="002C7B93"/>
    <w:rsid w:val="002D070D"/>
    <w:rsid w:val="002F3B67"/>
    <w:rsid w:val="00305FC5"/>
    <w:rsid w:val="00320801"/>
    <w:rsid w:val="0032226C"/>
    <w:rsid w:val="0034445C"/>
    <w:rsid w:val="003666CD"/>
    <w:rsid w:val="00392787"/>
    <w:rsid w:val="00393C1A"/>
    <w:rsid w:val="0039590D"/>
    <w:rsid w:val="003A75F5"/>
    <w:rsid w:val="003B2E77"/>
    <w:rsid w:val="003C053D"/>
    <w:rsid w:val="003D45D7"/>
    <w:rsid w:val="003E1995"/>
    <w:rsid w:val="003F383A"/>
    <w:rsid w:val="00404B18"/>
    <w:rsid w:val="00431D37"/>
    <w:rsid w:val="00437849"/>
    <w:rsid w:val="0046037A"/>
    <w:rsid w:val="00470DCF"/>
    <w:rsid w:val="00476328"/>
    <w:rsid w:val="00485DE5"/>
    <w:rsid w:val="004863B4"/>
    <w:rsid w:val="00491EF5"/>
    <w:rsid w:val="004A56AB"/>
    <w:rsid w:val="004B423D"/>
    <w:rsid w:val="004C6A25"/>
    <w:rsid w:val="004D5BF3"/>
    <w:rsid w:val="004F6340"/>
    <w:rsid w:val="005314D9"/>
    <w:rsid w:val="00592E2D"/>
    <w:rsid w:val="005B2E63"/>
    <w:rsid w:val="005C0781"/>
    <w:rsid w:val="005D2D4E"/>
    <w:rsid w:val="005D3686"/>
    <w:rsid w:val="006007FB"/>
    <w:rsid w:val="00610508"/>
    <w:rsid w:val="00613C23"/>
    <w:rsid w:val="00650F02"/>
    <w:rsid w:val="00661171"/>
    <w:rsid w:val="00697E70"/>
    <w:rsid w:val="006A4CC5"/>
    <w:rsid w:val="006E7EC1"/>
    <w:rsid w:val="00742832"/>
    <w:rsid w:val="007B0A53"/>
    <w:rsid w:val="007C3792"/>
    <w:rsid w:val="007F6D6F"/>
    <w:rsid w:val="00803B64"/>
    <w:rsid w:val="00845039"/>
    <w:rsid w:val="008A6652"/>
    <w:rsid w:val="008B5D99"/>
    <w:rsid w:val="008C5FD2"/>
    <w:rsid w:val="008C748E"/>
    <w:rsid w:val="008F252A"/>
    <w:rsid w:val="00907303"/>
    <w:rsid w:val="00920A06"/>
    <w:rsid w:val="00963436"/>
    <w:rsid w:val="0097492E"/>
    <w:rsid w:val="009770F6"/>
    <w:rsid w:val="0098066E"/>
    <w:rsid w:val="009908AA"/>
    <w:rsid w:val="00996E7B"/>
    <w:rsid w:val="009B08D1"/>
    <w:rsid w:val="009B79F1"/>
    <w:rsid w:val="009C6B7C"/>
    <w:rsid w:val="009C6EDD"/>
    <w:rsid w:val="009D6D6B"/>
    <w:rsid w:val="009E56D7"/>
    <w:rsid w:val="009F155D"/>
    <w:rsid w:val="009F6A9E"/>
    <w:rsid w:val="00A07174"/>
    <w:rsid w:val="00A3446D"/>
    <w:rsid w:val="00A504B6"/>
    <w:rsid w:val="00A54357"/>
    <w:rsid w:val="00A554E9"/>
    <w:rsid w:val="00A706F9"/>
    <w:rsid w:val="00A73399"/>
    <w:rsid w:val="00A733DD"/>
    <w:rsid w:val="00A74A0E"/>
    <w:rsid w:val="00A873D5"/>
    <w:rsid w:val="00A97567"/>
    <w:rsid w:val="00AA4434"/>
    <w:rsid w:val="00AA5C31"/>
    <w:rsid w:val="00AA7AE1"/>
    <w:rsid w:val="00AC1588"/>
    <w:rsid w:val="00AF21F3"/>
    <w:rsid w:val="00B0273B"/>
    <w:rsid w:val="00B10F62"/>
    <w:rsid w:val="00B20FF9"/>
    <w:rsid w:val="00B46641"/>
    <w:rsid w:val="00B55905"/>
    <w:rsid w:val="00B85DF1"/>
    <w:rsid w:val="00BA129E"/>
    <w:rsid w:val="00BC7C8E"/>
    <w:rsid w:val="00C14590"/>
    <w:rsid w:val="00C253DB"/>
    <w:rsid w:val="00C32BDB"/>
    <w:rsid w:val="00C527CA"/>
    <w:rsid w:val="00C56452"/>
    <w:rsid w:val="00C5709B"/>
    <w:rsid w:val="00C60064"/>
    <w:rsid w:val="00C77D0A"/>
    <w:rsid w:val="00C93B94"/>
    <w:rsid w:val="00C95E9E"/>
    <w:rsid w:val="00CA2FDC"/>
    <w:rsid w:val="00CA39D3"/>
    <w:rsid w:val="00CA4C05"/>
    <w:rsid w:val="00CA55A1"/>
    <w:rsid w:val="00CB244D"/>
    <w:rsid w:val="00CD230C"/>
    <w:rsid w:val="00CD7EB9"/>
    <w:rsid w:val="00CE23F7"/>
    <w:rsid w:val="00D118AD"/>
    <w:rsid w:val="00D11FD9"/>
    <w:rsid w:val="00D46089"/>
    <w:rsid w:val="00D47743"/>
    <w:rsid w:val="00D610FA"/>
    <w:rsid w:val="00D70C86"/>
    <w:rsid w:val="00D77923"/>
    <w:rsid w:val="00DC3192"/>
    <w:rsid w:val="00DC7B7F"/>
    <w:rsid w:val="00DD3E2B"/>
    <w:rsid w:val="00DE03E6"/>
    <w:rsid w:val="00E2356B"/>
    <w:rsid w:val="00E260EB"/>
    <w:rsid w:val="00E33D28"/>
    <w:rsid w:val="00E40322"/>
    <w:rsid w:val="00E40CE5"/>
    <w:rsid w:val="00E453CB"/>
    <w:rsid w:val="00E57115"/>
    <w:rsid w:val="00E66E79"/>
    <w:rsid w:val="00E7360F"/>
    <w:rsid w:val="00E736D7"/>
    <w:rsid w:val="00E9579E"/>
    <w:rsid w:val="00EA0B83"/>
    <w:rsid w:val="00EA5182"/>
    <w:rsid w:val="00EA5C17"/>
    <w:rsid w:val="00EC1939"/>
    <w:rsid w:val="00EC5F79"/>
    <w:rsid w:val="00ED6342"/>
    <w:rsid w:val="00ED6778"/>
    <w:rsid w:val="00EE2028"/>
    <w:rsid w:val="00EE6CCD"/>
    <w:rsid w:val="00EF46C7"/>
    <w:rsid w:val="00F52B53"/>
    <w:rsid w:val="00F5555E"/>
    <w:rsid w:val="00F961C4"/>
    <w:rsid w:val="00FE6D1C"/>
    <w:rsid w:val="00FF795C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DB5E0"/>
  <w15:docId w15:val="{C2727235-FA48-4F78-95A0-6B4218EB6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uiPriority w:val="99"/>
    <w:semiHidden/>
    <w:unhideWhenUsed/>
    <w:rsid w:val="00CD230C"/>
    <w:rPr>
      <w:color w:val="0000FF"/>
      <w:u w:val="single"/>
    </w:rPr>
  </w:style>
  <w:style w:type="paragraph" w:styleId="Odlomakpopisa">
    <w:name w:val="List Paragraph"/>
    <w:basedOn w:val="Normal"/>
    <w:qFormat/>
    <w:rsid w:val="00CD230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ezproredaChar">
    <w:name w:val="Bez proreda Char"/>
    <w:link w:val="Bezproreda"/>
    <w:uiPriority w:val="1"/>
    <w:rsid w:val="00CD230C"/>
    <w:rPr>
      <w:rFonts w:ascii="Calibri" w:eastAsia="Calibri" w:hAnsi="Calibri" w:cs="Times New Roman"/>
    </w:rPr>
  </w:style>
  <w:style w:type="paragraph" w:customStyle="1" w:styleId="Default">
    <w:name w:val="Default"/>
    <w:rsid w:val="00AA5C3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Referencakomentara">
    <w:name w:val="annotation reference"/>
    <w:uiPriority w:val="99"/>
    <w:unhideWhenUsed/>
    <w:rsid w:val="005D2D4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5D2D4E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0"/>
      <w:szCs w:val="18"/>
      <w:lang w:val="x-none" w:eastAsia="zh-CN" w:bidi="hi-IN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5D2D4E"/>
    <w:rPr>
      <w:rFonts w:ascii="Times New Roman" w:eastAsia="Lucida Sans Unicode" w:hAnsi="Times New Roman" w:cs="Mangal"/>
      <w:kern w:val="1"/>
      <w:sz w:val="20"/>
      <w:szCs w:val="18"/>
      <w:lang w:val="x-none" w:eastAsia="zh-CN" w:bidi="hi-IN"/>
    </w:rPr>
  </w:style>
  <w:style w:type="paragraph" w:customStyle="1" w:styleId="x12ofw9d">
    <w:name w:val="x12ofw9d"/>
    <w:basedOn w:val="Normal"/>
    <w:rsid w:val="00274E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3739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Teuta Zubčić</cp:lastModifiedBy>
  <cp:revision>2</cp:revision>
  <cp:lastPrinted>2026-11-04T14:00:00Z</cp:lastPrinted>
  <dcterms:created xsi:type="dcterms:W3CDTF">2026-11-04T14:15:00Z</dcterms:created>
  <dcterms:modified xsi:type="dcterms:W3CDTF">2026-11-04T14:15:00Z</dcterms:modified>
</cp:coreProperties>
</file>