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18BF1" w14:textId="6D6E31C8" w:rsidR="00AF2342" w:rsidRDefault="00F655D6" w:rsidP="0056473E">
      <w:pPr>
        <w:ind w:left="-284"/>
        <w:rPr>
          <w:b/>
        </w:rPr>
      </w:pPr>
      <w:r>
        <w:rPr>
          <w:b/>
        </w:rPr>
        <w:t xml:space="preserve">    </w:t>
      </w:r>
      <w:r w:rsidR="006A343E" w:rsidRPr="00F72BF9">
        <w:rPr>
          <w:b/>
        </w:rPr>
        <w:t xml:space="preserve">UPRAVNI ODJEL ZA </w:t>
      </w:r>
      <w:r w:rsidR="0056473E">
        <w:rPr>
          <w:b/>
        </w:rPr>
        <w:t>FINANCIJE</w:t>
      </w:r>
    </w:p>
    <w:p w14:paraId="2A7A323A" w14:textId="324709D4" w:rsidR="0056473E" w:rsidRDefault="0056473E" w:rsidP="0056473E">
      <w:pPr>
        <w:ind w:left="-284" w:firstLine="284"/>
        <w:rPr>
          <w:b/>
        </w:rPr>
      </w:pPr>
      <w:r>
        <w:rPr>
          <w:b/>
        </w:rPr>
        <w:t>I PRORAČUN</w:t>
      </w:r>
    </w:p>
    <w:p w14:paraId="524798E6" w14:textId="6FE8C52F" w:rsidR="0099446D" w:rsidRPr="004555AC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298E6FAA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56473E">
        <w:rPr>
          <w:b/>
          <w:bCs/>
        </w:rPr>
        <w:t>5</w:t>
      </w:r>
      <w:r w:rsidRPr="00F708FE">
        <w:rPr>
          <w:b/>
          <w:bCs/>
        </w:rPr>
        <w:t>-0</w:t>
      </w:r>
      <w:r w:rsidR="00A60E1C">
        <w:rPr>
          <w:b/>
          <w:bCs/>
        </w:rPr>
        <w:t>2</w:t>
      </w:r>
      <w:r w:rsidRPr="00F708FE">
        <w:rPr>
          <w:b/>
          <w:bCs/>
        </w:rPr>
        <w:t>/</w:t>
      </w:r>
      <w:r w:rsidR="00D31525">
        <w:rPr>
          <w:b/>
          <w:bCs/>
        </w:rPr>
        <w:t>2</w:t>
      </w:r>
    </w:p>
    <w:p w14:paraId="69DD79FF" w14:textId="67092D4F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D31525">
        <w:rPr>
          <w:b/>
        </w:rPr>
        <w:t>12</w:t>
      </w:r>
      <w:r w:rsidR="005B608C">
        <w:rPr>
          <w:b/>
        </w:rPr>
        <w:t>/1</w:t>
      </w:r>
      <w:r w:rsidR="00072CE3">
        <w:rPr>
          <w:b/>
        </w:rPr>
        <w:t>-</w:t>
      </w:r>
      <w:r w:rsidRPr="004555AC">
        <w:rPr>
          <w:b/>
        </w:rPr>
        <w:t>2</w:t>
      </w:r>
      <w:r w:rsidR="003539A9">
        <w:rPr>
          <w:b/>
        </w:rPr>
        <w:t>5</w:t>
      </w:r>
      <w:r w:rsidR="001A2295">
        <w:rPr>
          <w:b/>
        </w:rPr>
        <w:t>/</w:t>
      </w:r>
      <w:r w:rsidR="00032B95">
        <w:rPr>
          <w:b/>
        </w:rPr>
        <w:t>17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5F7E0415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3539A9">
        <w:rPr>
          <w:rFonts w:eastAsiaTheme="minorHAnsi"/>
          <w:b/>
          <w:lang w:eastAsia="en-US"/>
        </w:rPr>
        <w:t>1</w:t>
      </w:r>
      <w:r w:rsidR="00032B95">
        <w:rPr>
          <w:rFonts w:eastAsiaTheme="minorHAnsi"/>
          <w:b/>
          <w:lang w:eastAsia="en-US"/>
        </w:rPr>
        <w:t>1</w:t>
      </w:r>
      <w:r w:rsidRPr="004555AC">
        <w:rPr>
          <w:rFonts w:eastAsiaTheme="minorHAnsi"/>
          <w:b/>
          <w:lang w:eastAsia="en-US"/>
        </w:rPr>
        <w:t xml:space="preserve">. </w:t>
      </w:r>
      <w:r w:rsidR="003539A9">
        <w:rPr>
          <w:rFonts w:eastAsiaTheme="minorHAnsi"/>
          <w:b/>
          <w:lang w:eastAsia="en-US"/>
        </w:rPr>
        <w:t>ožujka</w:t>
      </w:r>
      <w:r w:rsidRPr="004555AC">
        <w:rPr>
          <w:rFonts w:eastAsiaTheme="minorHAnsi"/>
          <w:b/>
          <w:lang w:eastAsia="en-US"/>
        </w:rPr>
        <w:t xml:space="preserve"> 202</w:t>
      </w:r>
      <w:r w:rsidR="001A2295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2B383C01" w:rsidR="009113AE" w:rsidRPr="004555AC" w:rsidRDefault="009113AE" w:rsidP="009113AE">
      <w:pPr>
        <w:jc w:val="both"/>
      </w:pPr>
      <w:r w:rsidRPr="004555AC">
        <w:t xml:space="preserve">Temeljem članka 20. Zakona o službenicima i namještenicima u lokalnoj i područnoj (regionalnoj) samoupravi („Narodne novine“ broj 86/08, 61/11, 4/18, 112/19), tročlano Povjerenstvo za provedbu </w:t>
      </w:r>
      <w:r w:rsidR="00A60E1C">
        <w:t xml:space="preserve">javnog natječaja </w:t>
      </w:r>
      <w:r w:rsidRPr="004555AC">
        <w:t>za prijam u službu</w:t>
      </w:r>
      <w:r w:rsidR="00006F95">
        <w:t xml:space="preserve"> višeg stručnog suradnika</w:t>
      </w:r>
      <w:r w:rsidR="00F646AE">
        <w:t xml:space="preserve"> </w:t>
      </w:r>
      <w:r w:rsidRPr="004555AC">
        <w:t xml:space="preserve">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A60E1C">
        <w:rPr>
          <w:bCs/>
        </w:rPr>
        <w:t xml:space="preserve"> </w:t>
      </w:r>
      <w:r w:rsidR="003539A9">
        <w:rPr>
          <w:bCs/>
        </w:rPr>
        <w:t>financije i prora</w:t>
      </w:r>
      <w:r w:rsidR="00DC6277">
        <w:rPr>
          <w:bCs/>
        </w:rPr>
        <w:t>čun</w:t>
      </w:r>
      <w:r w:rsidR="000401B4">
        <w:rPr>
          <w:bCs/>
        </w:rPr>
        <w:t xml:space="preserve">, Odsjek </w:t>
      </w:r>
      <w:r w:rsidR="0059584A">
        <w:rPr>
          <w:bCs/>
        </w:rPr>
        <w:t>za planiranje, izvršavanje i analizu proračuna</w:t>
      </w:r>
      <w:r w:rsidR="004F6BAB">
        <w:t xml:space="preserve"> </w:t>
      </w:r>
      <w:r w:rsidR="004F6BAB" w:rsidRPr="004555AC">
        <w:t>(u daljnjem tekstu: Povjerenstvo)</w:t>
      </w:r>
      <w:r w:rsidR="001D6FFA">
        <w:t xml:space="preserve">,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3E66B86F" w14:textId="16C64DD9" w:rsidR="00437256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</w:t>
      </w:r>
      <w:r w:rsidR="001D6FFA">
        <w:t>javni natječaj</w:t>
      </w:r>
      <w:r w:rsidRPr="004555AC">
        <w:t xml:space="preserve"> </w:t>
      </w:r>
      <w:r w:rsidR="00F708FE" w:rsidRPr="004555AC">
        <w:t>za</w:t>
      </w:r>
      <w:r w:rsidR="002C40FE">
        <w:t xml:space="preserve"> prijam</w:t>
      </w:r>
      <w:r w:rsidR="00F708FE" w:rsidRPr="004555AC">
        <w:t xml:space="preserve"> </w:t>
      </w:r>
      <w:r w:rsidR="0074043E">
        <w:t>u službu</w:t>
      </w:r>
      <w:r w:rsidR="00D4541F">
        <w:t xml:space="preserve"> </w:t>
      </w:r>
      <w:r w:rsidR="00D4541F" w:rsidRPr="00D4541F">
        <w:rPr>
          <w:b/>
          <w:bCs/>
        </w:rPr>
        <w:t>višeg stručnog suradnika</w:t>
      </w:r>
      <w:r w:rsidR="007573BD">
        <w:t xml:space="preserve">, </w:t>
      </w:r>
      <w:r w:rsidR="00C50A3B">
        <w:t>radno mjesto broj 53</w:t>
      </w:r>
      <w:r w:rsidR="00F4244F">
        <w:t>. iz</w:t>
      </w:r>
      <w:r w:rsidR="00F4244F" w:rsidRPr="00F4244F">
        <w:t xml:space="preserve"> Pravilnika o unutarnjem redu upravnih tijela Zadarske županije („Službeni glasnik Zadarske županije“ broj 4/22, 6/24 – dalje: Pravilnik</w:t>
      </w:r>
      <w:r w:rsidR="00F4244F">
        <w:t>)</w:t>
      </w:r>
      <w:r w:rsidR="00723CED">
        <w:t>,</w:t>
      </w:r>
      <w:r w:rsidR="00F4244F">
        <w:t xml:space="preserve"> </w:t>
      </w:r>
      <w:r w:rsidR="00A83018">
        <w:t>1 izvršitelj</w:t>
      </w:r>
      <w:r w:rsidR="000401B4">
        <w:t>, na neodređeno vrijeme</w:t>
      </w:r>
      <w:r w:rsidR="00D65EEA">
        <w:t>,</w:t>
      </w:r>
      <w:r w:rsidR="00267A19">
        <w:t xml:space="preserve"> </w:t>
      </w:r>
      <w:r w:rsidR="0086224E">
        <w:t xml:space="preserve">objavljenog u „Narodnim novinama“ broj </w:t>
      </w:r>
      <w:r w:rsidR="00DC6277">
        <w:t>33</w:t>
      </w:r>
      <w:r w:rsidR="0086224E">
        <w:t>/2</w:t>
      </w:r>
      <w:r w:rsidR="00DC6277">
        <w:t>5</w:t>
      </w:r>
      <w:r w:rsidR="0086224E">
        <w:t xml:space="preserve"> od </w:t>
      </w:r>
      <w:r w:rsidR="00815A6B">
        <w:t>26</w:t>
      </w:r>
      <w:r w:rsidR="0086224E">
        <w:t xml:space="preserve">. </w:t>
      </w:r>
      <w:r w:rsidR="00815A6B">
        <w:t>veljače</w:t>
      </w:r>
      <w:r w:rsidR="0086224E">
        <w:t xml:space="preserve"> 202</w:t>
      </w:r>
      <w:r w:rsidR="00815A6B">
        <w:t>5</w:t>
      </w:r>
      <w:r w:rsidR="0086224E">
        <w:t>. godine</w:t>
      </w:r>
      <w:r w:rsidR="00437256">
        <w:t xml:space="preserve">, </w:t>
      </w:r>
      <w:r w:rsidR="0059584A">
        <w:t>održat</w:t>
      </w:r>
      <w:r w:rsidR="00723CED">
        <w:t xml:space="preserve"> će se</w:t>
      </w:r>
      <w:r w:rsidR="00437256">
        <w:t>:</w:t>
      </w:r>
    </w:p>
    <w:p w14:paraId="546358D6" w14:textId="77777777" w:rsidR="00F139C0" w:rsidRDefault="00F139C0" w:rsidP="00B3486F">
      <w:pPr>
        <w:jc w:val="both"/>
      </w:pPr>
    </w:p>
    <w:p w14:paraId="16745A46" w14:textId="5433A2AE" w:rsidR="00CA104D" w:rsidRPr="004555AC" w:rsidRDefault="009271C9" w:rsidP="00CA104D">
      <w:pPr>
        <w:jc w:val="center"/>
        <w:rPr>
          <w:b/>
          <w:u w:val="single"/>
        </w:rPr>
      </w:pPr>
      <w:bookmarkStart w:id="1" w:name="_Hlk179271293"/>
      <w:r>
        <w:rPr>
          <w:b/>
          <w:u w:val="single"/>
        </w:rPr>
        <w:t>d</w:t>
      </w:r>
      <w:r w:rsidR="00CA104D" w:rsidRPr="004555AC">
        <w:rPr>
          <w:b/>
          <w:u w:val="single"/>
        </w:rPr>
        <w:t>ana</w:t>
      </w:r>
      <w:r w:rsidR="001A29C5">
        <w:rPr>
          <w:b/>
          <w:u w:val="single"/>
        </w:rPr>
        <w:t xml:space="preserve"> </w:t>
      </w:r>
      <w:r w:rsidR="00723CED">
        <w:rPr>
          <w:b/>
          <w:u w:val="single"/>
        </w:rPr>
        <w:t>18</w:t>
      </w:r>
      <w:r w:rsidR="001A29C5">
        <w:rPr>
          <w:b/>
          <w:u w:val="single"/>
        </w:rPr>
        <w:t>.0</w:t>
      </w:r>
      <w:r w:rsidR="00723CED">
        <w:rPr>
          <w:b/>
          <w:u w:val="single"/>
        </w:rPr>
        <w:t>3</w:t>
      </w:r>
      <w:r w:rsidR="001A29C5">
        <w:rPr>
          <w:b/>
          <w:u w:val="single"/>
        </w:rPr>
        <w:t>.2025.</w:t>
      </w:r>
      <w:r w:rsidR="00330787">
        <w:rPr>
          <w:b/>
          <w:u w:val="single"/>
        </w:rPr>
        <w:t xml:space="preserve"> </w:t>
      </w:r>
      <w:r>
        <w:rPr>
          <w:b/>
          <w:u w:val="single"/>
        </w:rPr>
        <w:t>godine</w:t>
      </w:r>
      <w:r w:rsidR="00CA104D" w:rsidRPr="004555AC">
        <w:rPr>
          <w:b/>
          <w:u w:val="single"/>
        </w:rPr>
        <w:t xml:space="preserve"> </w:t>
      </w:r>
      <w:r w:rsidR="00330787">
        <w:rPr>
          <w:b/>
          <w:u w:val="single"/>
        </w:rPr>
        <w:t xml:space="preserve"> (utorak) </w:t>
      </w:r>
      <w:r w:rsidR="00CA104D" w:rsidRPr="004555AC">
        <w:rPr>
          <w:b/>
          <w:u w:val="single"/>
        </w:rPr>
        <w:t xml:space="preserve">u Domu Županije u prostorijama Male vijećnice, Božidara Petranovića 8, 23000 Zadar, s početkom u </w:t>
      </w:r>
      <w:r>
        <w:rPr>
          <w:b/>
          <w:u w:val="single"/>
        </w:rPr>
        <w:t>9</w:t>
      </w:r>
      <w:r w:rsidR="00CA104D" w:rsidRPr="004555AC">
        <w:rPr>
          <w:b/>
          <w:u w:val="single"/>
        </w:rPr>
        <w:t>,00 sati</w:t>
      </w:r>
    </w:p>
    <w:bookmarkEnd w:id="1"/>
    <w:p w14:paraId="3F9ABF5C" w14:textId="77777777" w:rsidR="004E5219" w:rsidRPr="004555AC" w:rsidRDefault="004E5219" w:rsidP="009113AE">
      <w:pPr>
        <w:jc w:val="both"/>
        <w:rPr>
          <w:b/>
          <w:color w:val="FF0000"/>
        </w:rPr>
      </w:pPr>
    </w:p>
    <w:p w14:paraId="2B4DDE97" w14:textId="683041FB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 xml:space="preserve">Pravo pristupa na prethodnu provjeru znanja i sposobnosti imaju kandidati koji su dostavili pravovremene i potpune prijave, koji udovoljavaju propisanim i objavljenim uvjetima </w:t>
      </w:r>
      <w:r w:rsidR="00CA1B9B">
        <w:rPr>
          <w:b/>
        </w:rPr>
        <w:t>javnog natječaja</w:t>
      </w:r>
      <w:r w:rsidRPr="004555AC">
        <w:rPr>
          <w:b/>
        </w:rPr>
        <w:t xml:space="preserve">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2A3AD72E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</w:t>
      </w:r>
      <w:r w:rsidR="006C2DC7">
        <w:rPr>
          <w:b/>
        </w:rPr>
        <w:t>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4D48C946" w14:textId="77777777" w:rsidR="00804BE1" w:rsidRDefault="00804BE1" w:rsidP="009113AE">
      <w:pPr>
        <w:jc w:val="both"/>
        <w:rPr>
          <w:b/>
          <w:color w:val="FF0000"/>
        </w:rPr>
      </w:pPr>
    </w:p>
    <w:p w14:paraId="523C4B86" w14:textId="4E876C63" w:rsidR="009113AE" w:rsidRPr="004555AC" w:rsidRDefault="00804BE1" w:rsidP="009113AE">
      <w:pPr>
        <w:jc w:val="both"/>
      </w:pPr>
      <w:r>
        <w:t>I</w:t>
      </w:r>
      <w:r w:rsidR="005B37E9" w:rsidRPr="004555AC">
        <w:t>.</w:t>
      </w:r>
      <w:r w:rsidR="009113AE" w:rsidRPr="004555AC">
        <w:t xml:space="preserve"> Kandidati su se dužni pridržavati utvrđenog vremena testiranja. Za kandidata, koji udovoljava propisanim i objavljenim uvjetima</w:t>
      </w:r>
      <w:r w:rsidR="00CA1B9B">
        <w:t xml:space="preserve"> javnog natječaja</w:t>
      </w:r>
      <w:r w:rsidR="009113AE" w:rsidRPr="004555AC">
        <w:t xml:space="preserve">, a koji ne pristupi prethodnoj provjeri znanja i sposobnosti u zakazano vrijeme, bez obzira na razloge ili tijekom njena trajanja odustane od iste, smatrat će se da je povukao prijavu na </w:t>
      </w:r>
      <w:r w:rsidR="00CA1B9B">
        <w:t>javni natječaj</w:t>
      </w:r>
      <w:r w:rsidR="009113AE" w:rsidRPr="004555AC">
        <w:t>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430B4F0" w:rsidR="009113AE" w:rsidRPr="004555AC" w:rsidRDefault="00804BE1" w:rsidP="009113AE">
      <w:pPr>
        <w:jc w:val="both"/>
      </w:pPr>
      <w:r>
        <w:t>II</w:t>
      </w:r>
      <w:r w:rsidR="005B37E9" w:rsidRPr="004555AC">
        <w:t>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599B9533" w:rsidR="009113AE" w:rsidRPr="004555AC" w:rsidRDefault="00804BE1" w:rsidP="009113AE">
      <w:pPr>
        <w:jc w:val="both"/>
      </w:pPr>
      <w:r>
        <w:t>III</w:t>
      </w:r>
      <w:r w:rsidR="005B37E9" w:rsidRPr="004555AC">
        <w:t>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4DC59059" w14:textId="36864CAB" w:rsidR="00560365" w:rsidRDefault="00804BE1" w:rsidP="00497777">
      <w:pPr>
        <w:tabs>
          <w:tab w:val="num" w:pos="720"/>
        </w:tabs>
        <w:jc w:val="both"/>
      </w:pPr>
      <w:r>
        <w:t>IV</w:t>
      </w:r>
      <w:r w:rsidR="005B37E9" w:rsidRPr="004555AC">
        <w:t>.</w:t>
      </w:r>
      <w:r w:rsidR="009113AE" w:rsidRPr="004555AC">
        <w:t xml:space="preserve"> </w:t>
      </w:r>
      <w:bookmarkStart w:id="2" w:name="_Hlk78282358"/>
      <w:r w:rsidR="00D23B53" w:rsidRPr="004555AC">
        <w:t>Pravni izvori</w:t>
      </w:r>
      <w:r w:rsidR="00560365">
        <w:t xml:space="preserve"> i područja</w:t>
      </w:r>
      <w:r w:rsidR="00D23B53" w:rsidRPr="004555AC">
        <w:t xml:space="preserve"> za pripremanje kandidata za prethodnu provjeru znanja</w:t>
      </w:r>
      <w:r w:rsidR="00560365">
        <w:t xml:space="preserve"> su sljedeći:</w:t>
      </w:r>
    </w:p>
    <w:p w14:paraId="355B04AC" w14:textId="77777777" w:rsidR="00560365" w:rsidRDefault="00560365" w:rsidP="00497777">
      <w:pPr>
        <w:tabs>
          <w:tab w:val="num" w:pos="720"/>
        </w:tabs>
        <w:jc w:val="both"/>
      </w:pPr>
    </w:p>
    <w:p w14:paraId="59F72A2B" w14:textId="77777777" w:rsidR="00FF2F99" w:rsidRPr="00FF2F99" w:rsidRDefault="00FF2F99" w:rsidP="00FF2F99">
      <w:pPr>
        <w:jc w:val="both"/>
        <w:rPr>
          <w:sz w:val="23"/>
          <w:szCs w:val="23"/>
        </w:rPr>
      </w:pPr>
      <w:bookmarkStart w:id="3" w:name="_Hlk184902092"/>
      <w:r w:rsidRPr="00FF2F99">
        <w:rPr>
          <w:sz w:val="23"/>
          <w:szCs w:val="23"/>
        </w:rPr>
        <w:t>- Zakon o proračunu („Narodne novine“ broj 144/21),</w:t>
      </w:r>
    </w:p>
    <w:p w14:paraId="7A1998C5" w14:textId="77777777" w:rsidR="00FF2F99" w:rsidRPr="00FF2F99" w:rsidRDefault="00FF2F99" w:rsidP="00FF2F99">
      <w:pPr>
        <w:jc w:val="both"/>
        <w:rPr>
          <w:sz w:val="23"/>
          <w:szCs w:val="23"/>
        </w:rPr>
      </w:pPr>
      <w:r w:rsidRPr="00FF2F99">
        <w:rPr>
          <w:sz w:val="23"/>
          <w:szCs w:val="23"/>
        </w:rPr>
        <w:t>- Pravilnik o proračunskom računovodstvu i Računskom planu („Narodne novine“, broj 158/23, 154/24),</w:t>
      </w:r>
    </w:p>
    <w:p w14:paraId="4306C603" w14:textId="77777777" w:rsidR="00FF2F99" w:rsidRPr="00FF2F99" w:rsidRDefault="00FF2F99" w:rsidP="00FF2F99">
      <w:pPr>
        <w:jc w:val="both"/>
        <w:rPr>
          <w:sz w:val="23"/>
          <w:szCs w:val="23"/>
        </w:rPr>
      </w:pPr>
      <w:r w:rsidRPr="00FF2F99">
        <w:rPr>
          <w:sz w:val="23"/>
          <w:szCs w:val="23"/>
        </w:rPr>
        <w:t>- Pravilnik o planiranju u sustavu proračuna („Narodne novine“, broj 1/24),</w:t>
      </w:r>
    </w:p>
    <w:p w14:paraId="75E73216" w14:textId="77777777" w:rsidR="00FF2F99" w:rsidRPr="00FF2F99" w:rsidRDefault="00FF2F99" w:rsidP="00FF2F99">
      <w:pPr>
        <w:jc w:val="both"/>
        <w:rPr>
          <w:sz w:val="23"/>
          <w:szCs w:val="23"/>
        </w:rPr>
      </w:pPr>
      <w:r w:rsidRPr="00FF2F99">
        <w:rPr>
          <w:sz w:val="23"/>
          <w:szCs w:val="23"/>
        </w:rPr>
        <w:t>- Pravilnik o polugodišnjem i godišnjem izvještaju o izvršenju proračuna i financijskog plana („Narodne novine“, broj 85/23),</w:t>
      </w:r>
    </w:p>
    <w:p w14:paraId="41795D65" w14:textId="77777777" w:rsidR="00FF2F99" w:rsidRPr="00FF2F99" w:rsidRDefault="00FF2F99" w:rsidP="00FF2F99">
      <w:pPr>
        <w:jc w:val="both"/>
        <w:rPr>
          <w:sz w:val="23"/>
          <w:szCs w:val="23"/>
        </w:rPr>
      </w:pPr>
      <w:r w:rsidRPr="00FF2F99">
        <w:rPr>
          <w:sz w:val="23"/>
          <w:szCs w:val="23"/>
        </w:rPr>
        <w:t>- Pravilnik o proračunskim klasifikacijama („Narodne novine“, broj 4/24),</w:t>
      </w:r>
    </w:p>
    <w:p w14:paraId="4E5DE0C6" w14:textId="6800B8A4" w:rsidR="008F7F78" w:rsidRDefault="00FF2F99" w:rsidP="00FF2F99">
      <w:pPr>
        <w:contextualSpacing/>
        <w:jc w:val="both"/>
        <w:rPr>
          <w:sz w:val="23"/>
          <w:szCs w:val="23"/>
        </w:rPr>
      </w:pPr>
      <w:r w:rsidRPr="00FF2F99">
        <w:rPr>
          <w:sz w:val="23"/>
          <w:szCs w:val="23"/>
        </w:rPr>
        <w:t>- Statut Zadarske županije („Službeni glasnik Zadarske županije“ broj 11/18 – pročišćeni tekst, 5/20, 5/21).</w:t>
      </w:r>
      <w:bookmarkEnd w:id="3"/>
    </w:p>
    <w:p w14:paraId="55063487" w14:textId="77777777" w:rsidR="00FF2F99" w:rsidRDefault="00FF2F99" w:rsidP="00FF2F99">
      <w:pPr>
        <w:contextualSpacing/>
        <w:rPr>
          <w:sz w:val="23"/>
          <w:szCs w:val="23"/>
        </w:rPr>
      </w:pPr>
    </w:p>
    <w:p w14:paraId="20EABDD4" w14:textId="77777777" w:rsidR="008F7F78" w:rsidRDefault="008F7F78" w:rsidP="008F7F78">
      <w:pPr>
        <w:pStyle w:val="Bezproreda"/>
        <w:jc w:val="both"/>
        <w:rPr>
          <w:rFonts w:eastAsia="Calibri"/>
          <w:lang w:eastAsia="en-US"/>
        </w:rPr>
      </w:pPr>
      <w:r w:rsidRPr="002B4E58">
        <w:rPr>
          <w:rFonts w:eastAsia="Calibri"/>
          <w:lang w:eastAsia="en-US"/>
        </w:rPr>
        <w:t xml:space="preserve">Izvori za pripremu kandidata objavljeni u „Narodnim novinama“ dostupni su na mrežnoj stranici </w:t>
      </w:r>
      <w:hyperlink r:id="rId8" w:history="1">
        <w:r w:rsidRPr="002B4E58">
          <w:rPr>
            <w:rStyle w:val="Hiperveza"/>
            <w:rFonts w:eastAsia="Calibri"/>
            <w:lang w:eastAsia="en-US"/>
          </w:rPr>
          <w:t>https://narodne-novine.nn.hr/</w:t>
        </w:r>
      </w:hyperlink>
      <w:r w:rsidRPr="002B4E58">
        <w:rPr>
          <w:rFonts w:eastAsia="Calibri"/>
          <w:lang w:eastAsia="en-US"/>
        </w:rPr>
        <w:t xml:space="preserve">, izvor objavljen u „Službenom glasniku Zadarske županije“ dostupan je na linku </w:t>
      </w:r>
      <w:hyperlink r:id="rId9" w:history="1">
        <w:r w:rsidRPr="002B4E58">
          <w:rPr>
            <w:rStyle w:val="Hiperveza"/>
            <w:rFonts w:eastAsia="Calibri"/>
            <w:lang w:eastAsia="en-US"/>
          </w:rPr>
          <w:t>https://glasnik.zadarska-zupanija.hr/</w:t>
        </w:r>
      </w:hyperlink>
      <w:r w:rsidRPr="002B4E58">
        <w:rPr>
          <w:rFonts w:eastAsia="Calibri"/>
          <w:lang w:eastAsia="en-US"/>
        </w:rPr>
        <w:t xml:space="preserve"> .</w:t>
      </w:r>
    </w:p>
    <w:bookmarkEnd w:id="2"/>
    <w:p w14:paraId="26B2408B" w14:textId="77777777" w:rsidR="000A41BA" w:rsidRPr="004555AC" w:rsidRDefault="000A41BA" w:rsidP="009C5F33">
      <w:pPr>
        <w:pStyle w:val="Bezproreda"/>
        <w:jc w:val="both"/>
      </w:pPr>
    </w:p>
    <w:p w14:paraId="7DD71825" w14:textId="6BF4BCFD" w:rsidR="009113AE" w:rsidRPr="004555AC" w:rsidRDefault="00EE2C48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</w:t>
      </w:r>
      <w:r w:rsidR="005B37E9" w:rsidRPr="004555AC">
        <w:rPr>
          <w:rFonts w:eastAsiaTheme="minorHAnsi"/>
          <w:lang w:eastAsia="en-US"/>
        </w:rPr>
        <w:t xml:space="preserve">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4ECCD93E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</w:t>
      </w:r>
      <w:r w:rsidR="00BE2B71">
        <w:rPr>
          <w:rFonts w:eastAsiaTheme="minorHAnsi"/>
          <w:lang w:eastAsia="en-US"/>
        </w:rPr>
        <w:t xml:space="preserve"> </w:t>
      </w:r>
      <w:r w:rsidRPr="004555AC">
        <w:rPr>
          <w:rFonts w:eastAsiaTheme="minorHAnsi"/>
          <w:lang w:eastAsia="en-US"/>
        </w:rPr>
        <w:t>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3E109618" w14:textId="0C7C78BD" w:rsidR="006F5986" w:rsidRDefault="007D3A2A" w:rsidP="006F5986">
      <w:pPr>
        <w:jc w:val="both"/>
        <w:rPr>
          <w:rFonts w:eastAsiaTheme="minorHAnsi"/>
          <w:lang w:eastAsia="en-US"/>
        </w:rPr>
      </w:pPr>
      <w:r>
        <w:t>VI</w:t>
      </w:r>
      <w:r w:rsidR="005B37E9" w:rsidRPr="004555AC">
        <w:t>.</w:t>
      </w:r>
      <w:r w:rsidR="009113AE" w:rsidRPr="004555AC">
        <w:t xml:space="preserve"> </w:t>
      </w:r>
      <w:r w:rsidR="006F5986" w:rsidRPr="004555AC">
        <w:rPr>
          <w:rFonts w:eastAsiaTheme="minorHAnsi"/>
          <w:lang w:eastAsia="en-US"/>
        </w:rPr>
        <w:t>Za svaki dio provjere, kandidatima</w:t>
      </w:r>
      <w:r w:rsidR="006F5986">
        <w:rPr>
          <w:rFonts w:eastAsiaTheme="minorHAnsi"/>
          <w:lang w:eastAsia="en-US"/>
        </w:rPr>
        <w:t xml:space="preserve"> </w:t>
      </w:r>
      <w:r w:rsidR="008F7F78">
        <w:rPr>
          <w:rFonts w:eastAsiaTheme="minorHAnsi"/>
          <w:lang w:eastAsia="en-US"/>
        </w:rPr>
        <w:t xml:space="preserve">se </w:t>
      </w:r>
      <w:r w:rsidR="006F5986" w:rsidRPr="004555AC">
        <w:rPr>
          <w:rFonts w:eastAsiaTheme="minorHAnsi"/>
          <w:lang w:eastAsia="en-US"/>
        </w:rPr>
        <w:t>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5B5E87D8" w14:textId="174066A8" w:rsidR="009113AE" w:rsidRDefault="007D3A2A" w:rsidP="009113AE">
      <w:pPr>
        <w:jc w:val="both"/>
      </w:pPr>
      <w:r>
        <w:t>VII</w:t>
      </w:r>
      <w:r w:rsidR="005B37E9" w:rsidRPr="004555AC">
        <w:t>.</w:t>
      </w:r>
      <w:r w:rsidR="009113AE" w:rsidRPr="004555AC">
        <w:t xml:space="preserve"> </w:t>
      </w:r>
      <w:bookmarkStart w:id="4" w:name="_Hlk179272192"/>
      <w:r w:rsidR="009113AE" w:rsidRPr="004555AC">
        <w:t>Pisana provjera znanja</w:t>
      </w:r>
      <w:r w:rsidR="00F97C29">
        <w:t xml:space="preserve"> kandidata</w:t>
      </w:r>
      <w:r w:rsidR="00D36293">
        <w:t xml:space="preserve"> </w:t>
      </w:r>
      <w:r w:rsidR="009113AE" w:rsidRPr="004555AC">
        <w:t xml:space="preserve">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  <w:bookmarkEnd w:id="4"/>
    </w:p>
    <w:p w14:paraId="7D71095C" w14:textId="77777777" w:rsidR="00D36293" w:rsidRPr="004555AC" w:rsidRDefault="00D36293" w:rsidP="009113AE">
      <w:pPr>
        <w:jc w:val="both"/>
      </w:pPr>
    </w:p>
    <w:p w14:paraId="03C12551" w14:textId="77777777" w:rsidR="00D36293" w:rsidRDefault="00A61CB4" w:rsidP="00756C5D">
      <w:pPr>
        <w:jc w:val="both"/>
      </w:pPr>
      <w:r>
        <w:t>S</w:t>
      </w:r>
      <w:r w:rsidR="009113AE" w:rsidRPr="004555AC">
        <w:t>matra se da je kandidat položio pisani test ako je ostvario najmanje 50% bodova iz svakog dijela provjere znanja i sposobnosti kandidata na provedenom testiranju.</w:t>
      </w:r>
      <w:r w:rsidR="00497777">
        <w:t xml:space="preserve"> </w:t>
      </w:r>
    </w:p>
    <w:p w14:paraId="4760AC91" w14:textId="77777777" w:rsidR="00D36293" w:rsidRDefault="00D36293" w:rsidP="00756C5D">
      <w:pPr>
        <w:jc w:val="both"/>
      </w:pPr>
    </w:p>
    <w:p w14:paraId="66E77D92" w14:textId="23C13D7D" w:rsidR="00756C5D" w:rsidRPr="004555AC" w:rsidRDefault="00756C5D" w:rsidP="00756C5D">
      <w:pPr>
        <w:jc w:val="both"/>
      </w:pPr>
      <w:r w:rsidRPr="004555AC">
        <w:t xml:space="preserve">S kandidatom koji je položio pisano testiranje, Povjerenstvo za provedbu </w:t>
      </w:r>
      <w:r w:rsidR="000A41BA">
        <w:t>javnog natječaja</w:t>
      </w:r>
      <w:r w:rsidRPr="004555AC">
        <w:t xml:space="preserve">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0E15B406" w:rsidR="009113AE" w:rsidRPr="004555AC" w:rsidRDefault="00A41599" w:rsidP="009113AE">
      <w:pPr>
        <w:jc w:val="both"/>
      </w:pPr>
      <w:r>
        <w:t>VIII</w:t>
      </w:r>
      <w:r w:rsidR="005B37E9" w:rsidRPr="004555AC">
        <w:t>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5CC6D46A" w:rsidR="009113AE" w:rsidRPr="004555AC" w:rsidRDefault="00A41599" w:rsidP="009113AE">
      <w:pPr>
        <w:jc w:val="both"/>
      </w:pPr>
      <w:r>
        <w:t>IX</w:t>
      </w:r>
      <w:r w:rsidR="005B37E9" w:rsidRPr="004555AC">
        <w:t>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</w:t>
      </w:r>
      <w:bookmarkStart w:id="5" w:name="_Hlk138141422"/>
      <w:r w:rsidR="000C3213">
        <w:t>službenici privremeno</w:t>
      </w:r>
      <w:r w:rsidR="00232E25">
        <w:t xml:space="preserve"> ovlaštenoj </w:t>
      </w:r>
      <w:r w:rsidR="00191DBB">
        <w:t xml:space="preserve">za privremeno obavljanje poslova </w:t>
      </w:r>
      <w:r w:rsidR="00C4239E">
        <w:t xml:space="preserve">pročelnice </w:t>
      </w:r>
      <w:r w:rsidR="00F169C0" w:rsidRPr="004555AC">
        <w:t xml:space="preserve">Upravnog odjela </w:t>
      </w:r>
      <w:r w:rsidR="00DC157C" w:rsidRPr="004555AC">
        <w:t>za</w:t>
      </w:r>
      <w:bookmarkEnd w:id="5"/>
      <w:r w:rsidR="000A41BA">
        <w:t xml:space="preserve"> </w:t>
      </w:r>
      <w:r w:rsidR="00C4239E">
        <w:t>financije i proračun</w:t>
      </w:r>
      <w:r w:rsidR="009113AE" w:rsidRPr="004555AC">
        <w:t xml:space="preserve"> uz izvješće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4480D9EA" w:rsidR="009113AE" w:rsidRPr="004555AC" w:rsidRDefault="00A41599" w:rsidP="009113AE">
      <w:pPr>
        <w:jc w:val="both"/>
      </w:pPr>
      <w:r>
        <w:t>X</w:t>
      </w:r>
      <w:r w:rsidR="005B37E9" w:rsidRPr="004555AC">
        <w:t xml:space="preserve">. </w:t>
      </w:r>
      <w:r w:rsidR="00C4239E">
        <w:t xml:space="preserve">Službenica privremeno ovlaštena za </w:t>
      </w:r>
      <w:r w:rsidR="004F3478">
        <w:t>privremeno obavljanje poslova pročelnice Upravnog odjela za financije i proračun</w:t>
      </w:r>
      <w:r w:rsidR="0078460C">
        <w:t xml:space="preserve"> </w:t>
      </w:r>
      <w:r w:rsidR="009113AE" w:rsidRPr="004555AC">
        <w:t>donijet će rješenj</w:t>
      </w:r>
      <w:r w:rsidR="005E65F1">
        <w:t>a</w:t>
      </w:r>
      <w:r w:rsidR="009113AE" w:rsidRPr="004555AC">
        <w:t xml:space="preserve">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4D8D4048" w14:textId="61032148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676FFA">
        <w:t>11</w:t>
      </w:r>
      <w:r w:rsidR="00C24464">
        <w:t xml:space="preserve">. </w:t>
      </w:r>
      <w:r w:rsidR="00676FFA">
        <w:t>ožujka</w:t>
      </w:r>
      <w:r w:rsidRPr="004555AC">
        <w:t xml:space="preserve"> 202</w:t>
      </w:r>
      <w:r w:rsidR="0078460C">
        <w:t>5</w:t>
      </w:r>
      <w:r w:rsidRPr="004555AC">
        <w:t>. godine.</w:t>
      </w:r>
      <w:r w:rsidRPr="004555AC">
        <w:tab/>
      </w:r>
      <w:r w:rsidRPr="004555AC">
        <w:tab/>
      </w:r>
      <w:r w:rsidRPr="004555AC">
        <w:tab/>
      </w:r>
    </w:p>
    <w:p w14:paraId="50791563" w14:textId="77777777" w:rsidR="00690EB2" w:rsidRDefault="00690EB2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0A0C680" w14:textId="77777777" w:rsidR="00F256F3" w:rsidRDefault="00F256F3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E38A66" w14:textId="77777777" w:rsidR="00F256F3" w:rsidRDefault="009113AE" w:rsidP="00F256F3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</w:p>
    <w:p w14:paraId="75A77400" w14:textId="229B4CF1" w:rsidR="002C0CC2" w:rsidRPr="00C24464" w:rsidRDefault="00A6292D" w:rsidP="00F256F3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JAVNOG NATJEČAJA</w:t>
      </w:r>
    </w:p>
    <w:sectPr w:rsidR="002C0CC2" w:rsidRPr="00C24464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4C524" w14:textId="77777777" w:rsidR="00142674" w:rsidRDefault="00142674">
      <w:r>
        <w:separator/>
      </w:r>
    </w:p>
  </w:endnote>
  <w:endnote w:type="continuationSeparator" w:id="0">
    <w:p w14:paraId="206ED97A" w14:textId="77777777" w:rsidR="00142674" w:rsidRDefault="0014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69AB4" w14:textId="77777777" w:rsidR="00142674" w:rsidRDefault="00142674">
      <w:r>
        <w:separator/>
      </w:r>
    </w:p>
  </w:footnote>
  <w:footnote w:type="continuationSeparator" w:id="0">
    <w:p w14:paraId="31B07458" w14:textId="77777777" w:rsidR="00142674" w:rsidRDefault="00142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06F95"/>
    <w:rsid w:val="00032B95"/>
    <w:rsid w:val="000401B4"/>
    <w:rsid w:val="000472A9"/>
    <w:rsid w:val="00072CE3"/>
    <w:rsid w:val="000A41BA"/>
    <w:rsid w:val="000B47C7"/>
    <w:rsid w:val="000B7690"/>
    <w:rsid w:val="000C11A8"/>
    <w:rsid w:val="000C11AE"/>
    <w:rsid w:val="000C3213"/>
    <w:rsid w:val="000C3E2B"/>
    <w:rsid w:val="000C7025"/>
    <w:rsid w:val="000D507F"/>
    <w:rsid w:val="00116874"/>
    <w:rsid w:val="0012291E"/>
    <w:rsid w:val="00142674"/>
    <w:rsid w:val="0014403B"/>
    <w:rsid w:val="00164116"/>
    <w:rsid w:val="00166D8A"/>
    <w:rsid w:val="001839E9"/>
    <w:rsid w:val="00191B8D"/>
    <w:rsid w:val="00191DBB"/>
    <w:rsid w:val="0019236E"/>
    <w:rsid w:val="001A2295"/>
    <w:rsid w:val="001A29C5"/>
    <w:rsid w:val="001B7E87"/>
    <w:rsid w:val="001C37F7"/>
    <w:rsid w:val="001C6700"/>
    <w:rsid w:val="001D571D"/>
    <w:rsid w:val="001D6FFA"/>
    <w:rsid w:val="001E60A8"/>
    <w:rsid w:val="001E65C4"/>
    <w:rsid w:val="00200D05"/>
    <w:rsid w:val="00207362"/>
    <w:rsid w:val="002106D4"/>
    <w:rsid w:val="0023246A"/>
    <w:rsid w:val="00232E25"/>
    <w:rsid w:val="00235F19"/>
    <w:rsid w:val="002427B5"/>
    <w:rsid w:val="0025202B"/>
    <w:rsid w:val="00256484"/>
    <w:rsid w:val="00257FB8"/>
    <w:rsid w:val="00267A19"/>
    <w:rsid w:val="00270B35"/>
    <w:rsid w:val="002762B1"/>
    <w:rsid w:val="002932EF"/>
    <w:rsid w:val="00294559"/>
    <w:rsid w:val="002B3323"/>
    <w:rsid w:val="002B4E58"/>
    <w:rsid w:val="002C0CC2"/>
    <w:rsid w:val="002C40FE"/>
    <w:rsid w:val="002F148C"/>
    <w:rsid w:val="00330787"/>
    <w:rsid w:val="003469CF"/>
    <w:rsid w:val="003539A9"/>
    <w:rsid w:val="00356F07"/>
    <w:rsid w:val="003613AC"/>
    <w:rsid w:val="0037065B"/>
    <w:rsid w:val="00373E48"/>
    <w:rsid w:val="00375A1B"/>
    <w:rsid w:val="00381BD8"/>
    <w:rsid w:val="00390588"/>
    <w:rsid w:val="003A7205"/>
    <w:rsid w:val="003B7E0F"/>
    <w:rsid w:val="003D3CE5"/>
    <w:rsid w:val="003D3EF9"/>
    <w:rsid w:val="00426D92"/>
    <w:rsid w:val="00437256"/>
    <w:rsid w:val="004555AC"/>
    <w:rsid w:val="00477053"/>
    <w:rsid w:val="00480F14"/>
    <w:rsid w:val="004835E9"/>
    <w:rsid w:val="004936ED"/>
    <w:rsid w:val="00497777"/>
    <w:rsid w:val="004B5760"/>
    <w:rsid w:val="004B6E0A"/>
    <w:rsid w:val="004C4292"/>
    <w:rsid w:val="004E5219"/>
    <w:rsid w:val="004F3478"/>
    <w:rsid w:val="004F656D"/>
    <w:rsid w:val="004F6BAB"/>
    <w:rsid w:val="0050140C"/>
    <w:rsid w:val="00506B14"/>
    <w:rsid w:val="0051406E"/>
    <w:rsid w:val="0052732F"/>
    <w:rsid w:val="00554A82"/>
    <w:rsid w:val="00560365"/>
    <w:rsid w:val="005644B4"/>
    <w:rsid w:val="0056473E"/>
    <w:rsid w:val="00565762"/>
    <w:rsid w:val="00590BCF"/>
    <w:rsid w:val="0059584A"/>
    <w:rsid w:val="005974C7"/>
    <w:rsid w:val="005A797C"/>
    <w:rsid w:val="005B37E9"/>
    <w:rsid w:val="005B608C"/>
    <w:rsid w:val="005B7001"/>
    <w:rsid w:val="005C0D93"/>
    <w:rsid w:val="005C7886"/>
    <w:rsid w:val="005E65F1"/>
    <w:rsid w:val="006020AC"/>
    <w:rsid w:val="006160D2"/>
    <w:rsid w:val="00636FE4"/>
    <w:rsid w:val="006421C2"/>
    <w:rsid w:val="0064760A"/>
    <w:rsid w:val="006542E2"/>
    <w:rsid w:val="006605A0"/>
    <w:rsid w:val="0067323B"/>
    <w:rsid w:val="00676FFA"/>
    <w:rsid w:val="00690EB2"/>
    <w:rsid w:val="006A27D9"/>
    <w:rsid w:val="006A343E"/>
    <w:rsid w:val="006B569D"/>
    <w:rsid w:val="006C2DC7"/>
    <w:rsid w:val="006F5986"/>
    <w:rsid w:val="006F6018"/>
    <w:rsid w:val="006F75C1"/>
    <w:rsid w:val="007101CD"/>
    <w:rsid w:val="00710B1B"/>
    <w:rsid w:val="00716DB9"/>
    <w:rsid w:val="007216FB"/>
    <w:rsid w:val="00723CED"/>
    <w:rsid w:val="0074043E"/>
    <w:rsid w:val="0074151C"/>
    <w:rsid w:val="00756C5D"/>
    <w:rsid w:val="007573BD"/>
    <w:rsid w:val="00772C31"/>
    <w:rsid w:val="0078460C"/>
    <w:rsid w:val="00787149"/>
    <w:rsid w:val="007A1F4A"/>
    <w:rsid w:val="007A45B4"/>
    <w:rsid w:val="007C3BBF"/>
    <w:rsid w:val="007D3A2A"/>
    <w:rsid w:val="007D4412"/>
    <w:rsid w:val="007F5FAC"/>
    <w:rsid w:val="007F78C2"/>
    <w:rsid w:val="00804BE1"/>
    <w:rsid w:val="008058EF"/>
    <w:rsid w:val="00815A6B"/>
    <w:rsid w:val="00821BB2"/>
    <w:rsid w:val="008463E4"/>
    <w:rsid w:val="0086224E"/>
    <w:rsid w:val="008713BA"/>
    <w:rsid w:val="00872451"/>
    <w:rsid w:val="008727B3"/>
    <w:rsid w:val="008A0DD4"/>
    <w:rsid w:val="008A32B9"/>
    <w:rsid w:val="008B137B"/>
    <w:rsid w:val="008B2F32"/>
    <w:rsid w:val="008B7CAF"/>
    <w:rsid w:val="008C6FFE"/>
    <w:rsid w:val="008D1CB3"/>
    <w:rsid w:val="008D3DBB"/>
    <w:rsid w:val="008E5090"/>
    <w:rsid w:val="008F7F78"/>
    <w:rsid w:val="009113AE"/>
    <w:rsid w:val="00911CC4"/>
    <w:rsid w:val="009271C9"/>
    <w:rsid w:val="009319F4"/>
    <w:rsid w:val="009504B6"/>
    <w:rsid w:val="00964961"/>
    <w:rsid w:val="009764B9"/>
    <w:rsid w:val="0098549E"/>
    <w:rsid w:val="0099446D"/>
    <w:rsid w:val="0099699C"/>
    <w:rsid w:val="009B0564"/>
    <w:rsid w:val="009B350F"/>
    <w:rsid w:val="009C5F33"/>
    <w:rsid w:val="009D7BFB"/>
    <w:rsid w:val="009E449C"/>
    <w:rsid w:val="009F0DF0"/>
    <w:rsid w:val="009F7893"/>
    <w:rsid w:val="00A02B7B"/>
    <w:rsid w:val="00A0313A"/>
    <w:rsid w:val="00A057C0"/>
    <w:rsid w:val="00A11F79"/>
    <w:rsid w:val="00A14ADE"/>
    <w:rsid w:val="00A24960"/>
    <w:rsid w:val="00A341AD"/>
    <w:rsid w:val="00A41599"/>
    <w:rsid w:val="00A60E1C"/>
    <w:rsid w:val="00A61CB4"/>
    <w:rsid w:val="00A6292D"/>
    <w:rsid w:val="00A77EE9"/>
    <w:rsid w:val="00A83018"/>
    <w:rsid w:val="00A94B97"/>
    <w:rsid w:val="00AB7098"/>
    <w:rsid w:val="00AF1CD0"/>
    <w:rsid w:val="00AF2342"/>
    <w:rsid w:val="00B06B2A"/>
    <w:rsid w:val="00B142C4"/>
    <w:rsid w:val="00B22FA8"/>
    <w:rsid w:val="00B230A7"/>
    <w:rsid w:val="00B3230B"/>
    <w:rsid w:val="00B3486F"/>
    <w:rsid w:val="00B35E98"/>
    <w:rsid w:val="00B53D26"/>
    <w:rsid w:val="00BA1AE3"/>
    <w:rsid w:val="00BA20F7"/>
    <w:rsid w:val="00BA7FA5"/>
    <w:rsid w:val="00BB00EE"/>
    <w:rsid w:val="00BB746B"/>
    <w:rsid w:val="00BD0F8B"/>
    <w:rsid w:val="00BE2B71"/>
    <w:rsid w:val="00BE6669"/>
    <w:rsid w:val="00C03697"/>
    <w:rsid w:val="00C24464"/>
    <w:rsid w:val="00C36503"/>
    <w:rsid w:val="00C410C6"/>
    <w:rsid w:val="00C4239E"/>
    <w:rsid w:val="00C50A3B"/>
    <w:rsid w:val="00C8304C"/>
    <w:rsid w:val="00C855A9"/>
    <w:rsid w:val="00CA104D"/>
    <w:rsid w:val="00CA1B9B"/>
    <w:rsid w:val="00CB3E0E"/>
    <w:rsid w:val="00CB6095"/>
    <w:rsid w:val="00CD5E6C"/>
    <w:rsid w:val="00D153AB"/>
    <w:rsid w:val="00D23B53"/>
    <w:rsid w:val="00D31525"/>
    <w:rsid w:val="00D36293"/>
    <w:rsid w:val="00D4326A"/>
    <w:rsid w:val="00D4541F"/>
    <w:rsid w:val="00D47ECA"/>
    <w:rsid w:val="00D50C8A"/>
    <w:rsid w:val="00D55E92"/>
    <w:rsid w:val="00D56501"/>
    <w:rsid w:val="00D57CBE"/>
    <w:rsid w:val="00D64B33"/>
    <w:rsid w:val="00D65EEA"/>
    <w:rsid w:val="00D7231B"/>
    <w:rsid w:val="00D741C8"/>
    <w:rsid w:val="00D76CCC"/>
    <w:rsid w:val="00D83F59"/>
    <w:rsid w:val="00D87210"/>
    <w:rsid w:val="00DA07A6"/>
    <w:rsid w:val="00DA7120"/>
    <w:rsid w:val="00DB3DB1"/>
    <w:rsid w:val="00DC0E36"/>
    <w:rsid w:val="00DC157C"/>
    <w:rsid w:val="00DC6277"/>
    <w:rsid w:val="00DD2D3B"/>
    <w:rsid w:val="00DD57FC"/>
    <w:rsid w:val="00E16E58"/>
    <w:rsid w:val="00E35273"/>
    <w:rsid w:val="00E35DEE"/>
    <w:rsid w:val="00E45124"/>
    <w:rsid w:val="00E451E0"/>
    <w:rsid w:val="00E4535A"/>
    <w:rsid w:val="00E57983"/>
    <w:rsid w:val="00E90E90"/>
    <w:rsid w:val="00EA2229"/>
    <w:rsid w:val="00EB751D"/>
    <w:rsid w:val="00EE0471"/>
    <w:rsid w:val="00EE2C48"/>
    <w:rsid w:val="00EF2F21"/>
    <w:rsid w:val="00EF5085"/>
    <w:rsid w:val="00EF5705"/>
    <w:rsid w:val="00F030D1"/>
    <w:rsid w:val="00F139C0"/>
    <w:rsid w:val="00F14575"/>
    <w:rsid w:val="00F148BC"/>
    <w:rsid w:val="00F169C0"/>
    <w:rsid w:val="00F20818"/>
    <w:rsid w:val="00F237CA"/>
    <w:rsid w:val="00F256F3"/>
    <w:rsid w:val="00F4244F"/>
    <w:rsid w:val="00F50B06"/>
    <w:rsid w:val="00F6034E"/>
    <w:rsid w:val="00F64052"/>
    <w:rsid w:val="00F646AE"/>
    <w:rsid w:val="00F655D6"/>
    <w:rsid w:val="00F66AA4"/>
    <w:rsid w:val="00F708FE"/>
    <w:rsid w:val="00F97C29"/>
    <w:rsid w:val="00FA5EF7"/>
    <w:rsid w:val="00FC5C3D"/>
    <w:rsid w:val="00FD427E"/>
    <w:rsid w:val="00FE0BCE"/>
    <w:rsid w:val="00FE73F4"/>
    <w:rsid w:val="00FF2F99"/>
    <w:rsid w:val="00F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176</cp:revision>
  <cp:lastPrinted>2025-01-20T10:51:00Z</cp:lastPrinted>
  <dcterms:created xsi:type="dcterms:W3CDTF">2024-10-08T06:14:00Z</dcterms:created>
  <dcterms:modified xsi:type="dcterms:W3CDTF">2025-03-11T08:13:00Z</dcterms:modified>
</cp:coreProperties>
</file>