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B8" w:rsidRDefault="00DC5BDB" w:rsidP="007C1BF7">
      <w:pPr>
        <w:rPr>
          <w:b/>
        </w:rPr>
      </w:pPr>
      <w:r w:rsidRPr="004574A3">
        <w:rPr>
          <w:b/>
        </w:rPr>
        <w:t xml:space="preserve">UPRAVNI ODJEL ZA </w:t>
      </w:r>
      <w:r w:rsidR="007C1BF7">
        <w:rPr>
          <w:b/>
        </w:rPr>
        <w:t>MORE I TURIZAM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7C1BF7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višeg stručnog suradnika za pomorstvo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910964">
        <w:rPr>
          <w:b/>
        </w:rPr>
        <w:t>3/15-01/106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910964">
        <w:rPr>
          <w:b/>
        </w:rPr>
        <w:t>08</w:t>
      </w:r>
      <w:r w:rsidRPr="004574A3">
        <w:rPr>
          <w:b/>
        </w:rPr>
        <w:t>-1</w:t>
      </w:r>
      <w:r w:rsidR="000E03D9" w:rsidRPr="004574A3">
        <w:rPr>
          <w:b/>
        </w:rPr>
        <w:t>5</w:t>
      </w:r>
      <w:r w:rsidRPr="004574A3">
        <w:rPr>
          <w:b/>
        </w:rPr>
        <w:t>-</w:t>
      </w:r>
      <w:r w:rsidR="00910964">
        <w:rPr>
          <w:b/>
        </w:rPr>
        <w:t>6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910964">
        <w:rPr>
          <w:b/>
        </w:rPr>
        <w:t>30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003DB8">
        <w:rPr>
          <w:b/>
        </w:rPr>
        <w:t>studenoga</w:t>
      </w:r>
      <w:r w:rsidRPr="004574A3">
        <w:rPr>
          <w:b/>
        </w:rPr>
        <w:t xml:space="preserve"> 201</w:t>
      </w:r>
      <w:r w:rsidR="000E03D9" w:rsidRPr="004574A3">
        <w:rPr>
          <w:b/>
        </w:rPr>
        <w:t>5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967293">
        <w:t>1</w:t>
      </w:r>
      <w:r w:rsidR="009632EB">
        <w:t xml:space="preserve"> </w:t>
      </w:r>
      <w:r w:rsidRPr="004574A3">
        <w:t>službenika</w:t>
      </w:r>
      <w:r w:rsidR="00C32134" w:rsidRPr="004574A3">
        <w:t>, na određeno vrijeme</w:t>
      </w:r>
      <w:r w:rsidR="00F1778D">
        <w:t xml:space="preserve"> </w:t>
      </w:r>
      <w:r w:rsidR="00910964">
        <w:t>radi zamjene duže vrijeme odsutnog službenika</w:t>
      </w:r>
      <w:r w:rsidR="00C32134" w:rsidRPr="004574A3">
        <w:t>,</w:t>
      </w:r>
      <w:r w:rsidR="001D224A">
        <w:t xml:space="preserve"> </w:t>
      </w:r>
      <w:r w:rsidR="003B265F">
        <w:t xml:space="preserve">uz probni rad u trajanju od 2 mjeseca, </w:t>
      </w:r>
      <w:r w:rsidR="001D224A">
        <w:t xml:space="preserve">na </w:t>
      </w:r>
      <w:r w:rsidR="00165136">
        <w:t xml:space="preserve">radno mjesto br. </w:t>
      </w:r>
      <w:r w:rsidR="00910964">
        <w:t>73</w:t>
      </w:r>
      <w:r w:rsidR="00165136">
        <w:t>. iz Prav</w:t>
      </w:r>
      <w:r w:rsidR="00085650">
        <w:t xml:space="preserve">ilnika o unutarnjem redu upravnih tijela Zadarske županije, </w:t>
      </w:r>
      <w:r w:rsidR="00910964">
        <w:t>viši stručni suradnik za pomorstvo</w:t>
      </w:r>
      <w:r w:rsidR="00085650">
        <w:t xml:space="preserve"> u Upravni odjel za </w:t>
      </w:r>
      <w:r w:rsidR="00910964">
        <w:t>more i turizam</w:t>
      </w:r>
      <w:r w:rsidR="00003DB8">
        <w:t>,</w:t>
      </w:r>
      <w:r w:rsidR="00085650">
        <w:t xml:space="preserve"> objavljuje slijedeći </w:t>
      </w:r>
    </w:p>
    <w:p w:rsidR="007E5FC7" w:rsidRPr="004574A3" w:rsidRDefault="007E5FC7" w:rsidP="007E5FC7">
      <w:pPr>
        <w:jc w:val="center"/>
      </w:pP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C86836" w:rsidRPr="004574A3" w:rsidRDefault="00C86836" w:rsidP="00D3439D">
      <w:pPr>
        <w:rPr>
          <w:b/>
        </w:rPr>
      </w:pP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910964">
        <w:rPr>
          <w:b/>
        </w:rPr>
        <w:t>višeg stručnog suradnika za pomorstvo</w:t>
      </w:r>
      <w:r w:rsidRPr="004574A3">
        <w:rPr>
          <w:b/>
        </w:rPr>
        <w:t xml:space="preserve"> u Upravni odjel za </w:t>
      </w:r>
      <w:r w:rsidR="00910964">
        <w:rPr>
          <w:b/>
        </w:rPr>
        <w:t>more i turizam</w:t>
      </w:r>
      <w:r w:rsidR="00003DB8">
        <w:rPr>
          <w:b/>
        </w:rPr>
        <w:t xml:space="preserve">, </w:t>
      </w:r>
      <w:r w:rsidRPr="004574A3">
        <w:rPr>
          <w:b/>
        </w:rPr>
        <w:t>na određeno vrijeme</w:t>
      </w:r>
      <w:r w:rsidR="00027630">
        <w:rPr>
          <w:b/>
        </w:rPr>
        <w:t xml:space="preserve"> </w:t>
      </w:r>
      <w:r w:rsidR="00910964">
        <w:rPr>
          <w:b/>
        </w:rPr>
        <w:t>radi zamjene duže vrijeme odsutnog službenika</w:t>
      </w:r>
      <w:r w:rsidR="00F27038">
        <w:rPr>
          <w:b/>
        </w:rPr>
        <w:t>,</w:t>
      </w:r>
      <w:r w:rsidR="001D224A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1D224A">
        <w:rPr>
          <w:b/>
        </w:rPr>
        <w:t>2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1D224A">
        <w:t xml:space="preserve">putem Hrvatskog zavoda za zapošljavanje, Područnog ureda u Zadru, dana </w:t>
      </w:r>
      <w:r w:rsidR="00910964">
        <w:t>6</w:t>
      </w:r>
      <w:r w:rsidR="00085650">
        <w:t xml:space="preserve">. </w:t>
      </w:r>
      <w:r w:rsidR="00910964">
        <w:t>studenog</w:t>
      </w:r>
      <w:r w:rsidR="00F27038">
        <w:t>a</w:t>
      </w:r>
      <w:r w:rsidR="004574A3">
        <w:t xml:space="preserve"> 2015.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4574A3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910964">
        <w:rPr>
          <w:b/>
          <w:u w:val="single"/>
        </w:rPr>
        <w:t>8</w:t>
      </w:r>
      <w:r w:rsidRPr="004574A3">
        <w:rPr>
          <w:b/>
          <w:u w:val="single"/>
        </w:rPr>
        <w:t xml:space="preserve">. </w:t>
      </w:r>
      <w:r w:rsidR="00910964">
        <w:rPr>
          <w:b/>
          <w:u w:val="single"/>
        </w:rPr>
        <w:t>prosinca</w:t>
      </w:r>
      <w:r w:rsidRPr="004574A3">
        <w:rPr>
          <w:b/>
          <w:u w:val="single"/>
        </w:rPr>
        <w:t xml:space="preserve"> (</w:t>
      </w:r>
      <w:r w:rsidR="00B32690">
        <w:rPr>
          <w:b/>
          <w:u w:val="single"/>
        </w:rPr>
        <w:t>utorak</w:t>
      </w:r>
      <w:r w:rsidRPr="004574A3">
        <w:rPr>
          <w:b/>
          <w:u w:val="single"/>
        </w:rPr>
        <w:t xml:space="preserve">) 2015. godine u Domu Županije u prostorijama </w:t>
      </w:r>
      <w:r w:rsidR="00910964">
        <w:rPr>
          <w:b/>
          <w:u w:val="single"/>
        </w:rPr>
        <w:t>Velik</w:t>
      </w:r>
      <w:r w:rsidRPr="004574A3">
        <w:rPr>
          <w:b/>
          <w:u w:val="single"/>
        </w:rPr>
        <w:t>e vijećnice, Božidara Petranovića 8, 23000 Zadar, s početkom u 13,00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FD1A7E" w:rsidRDefault="00375DDA" w:rsidP="00D3439D">
      <w:pPr>
        <w:jc w:val="both"/>
      </w:pPr>
      <w:r>
        <w:lastRenderedPageBreak/>
        <w:t xml:space="preserve">1. </w:t>
      </w:r>
      <w:r w:rsidR="00910964">
        <w:t>Ante Sjauš</w:t>
      </w:r>
    </w:p>
    <w:p w:rsidR="00990A6F" w:rsidRDefault="00866587" w:rsidP="00D3439D">
      <w:pPr>
        <w:jc w:val="both"/>
      </w:pPr>
      <w:r>
        <w:t xml:space="preserve">2. </w:t>
      </w:r>
      <w:r w:rsidR="00910964">
        <w:t>Tina Magaš</w:t>
      </w:r>
    </w:p>
    <w:p w:rsidR="00FD1A7E" w:rsidRDefault="00990A6F" w:rsidP="00D3439D">
      <w:pPr>
        <w:jc w:val="both"/>
      </w:pPr>
      <w:r>
        <w:t xml:space="preserve">3. </w:t>
      </w:r>
      <w:r w:rsidR="00910964">
        <w:t>Haja Šošić</w:t>
      </w:r>
    </w:p>
    <w:p w:rsidR="00910964" w:rsidRDefault="00910964" w:rsidP="00D3439D">
      <w:pPr>
        <w:jc w:val="both"/>
      </w:pPr>
      <w:r>
        <w:t>4. Vinko Pavić</w:t>
      </w:r>
    </w:p>
    <w:p w:rsidR="00910964" w:rsidRDefault="00910964" w:rsidP="00D3439D">
      <w:pPr>
        <w:jc w:val="both"/>
      </w:pPr>
      <w:r>
        <w:lastRenderedPageBreak/>
        <w:t>5. Ana Martinović</w:t>
      </w:r>
    </w:p>
    <w:p w:rsidR="00910964" w:rsidRDefault="00910964" w:rsidP="00D3439D">
      <w:pPr>
        <w:jc w:val="both"/>
      </w:pPr>
      <w:r>
        <w:t>6. Branka Kozulić</w:t>
      </w:r>
    </w:p>
    <w:p w:rsidR="00910964" w:rsidRDefault="00910964" w:rsidP="00D3439D">
      <w:pPr>
        <w:jc w:val="both"/>
      </w:pPr>
      <w:r>
        <w:t>7. Martina Mašina</w:t>
      </w:r>
    </w:p>
    <w:p w:rsidR="00BB433F" w:rsidRDefault="00BB433F" w:rsidP="00D3439D">
      <w:pPr>
        <w:jc w:val="both"/>
        <w:rPr>
          <w:b/>
          <w:u w:val="single"/>
        </w:rPr>
      </w:pPr>
    </w:p>
    <w:p w:rsidR="00910964" w:rsidRPr="004574A3" w:rsidRDefault="00910964" w:rsidP="00D3439D">
      <w:pPr>
        <w:jc w:val="both"/>
        <w:rPr>
          <w:b/>
          <w:u w:val="single"/>
        </w:rPr>
        <w:sectPr w:rsidR="00910964" w:rsidRPr="004574A3" w:rsidSect="00BB433F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Pr="004574A3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D3439D" w:rsidRPr="004574A3" w:rsidRDefault="00D3439D" w:rsidP="00D3439D">
      <w:pPr>
        <w:jc w:val="both"/>
      </w:pPr>
      <w:r w:rsidRPr="004574A3">
        <w:lastRenderedPageBreak/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>ne</w:t>
      </w:r>
      <w:bookmarkStart w:id="0" w:name="_GoBack"/>
      <w:bookmarkEnd w:id="0"/>
      <w:r w:rsidR="00551C81" w:rsidRPr="004574A3">
        <w:rPr>
          <w:b/>
        </w:rPr>
        <w:t xml:space="preserve">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FB37D4" w:rsidRPr="00FB37D4" w:rsidRDefault="00FB37D4" w:rsidP="00FB37D4">
      <w:pPr>
        <w:jc w:val="both"/>
      </w:pPr>
      <w:r w:rsidRPr="00FB37D4">
        <w:t xml:space="preserve">Pravni izvori za pripremanje kandidata za prethodnu provjeru znanja za </w:t>
      </w:r>
      <w:r w:rsidR="001672F5">
        <w:t>radno</w:t>
      </w:r>
      <w:r w:rsidR="007A169B">
        <w:t xml:space="preserve"> mjesto </w:t>
      </w:r>
      <w:r w:rsidRPr="00FB37D4">
        <w:t>višeg stručnog suradnika za pomorstvo u Upravnom odjelu za more i turizam, su sljedeći: </w:t>
      </w:r>
    </w:p>
    <w:p w:rsidR="00FB37D4" w:rsidRPr="00FB37D4" w:rsidRDefault="00FB37D4" w:rsidP="00FB37D4">
      <w:pPr>
        <w:numPr>
          <w:ilvl w:val="0"/>
          <w:numId w:val="8"/>
        </w:numPr>
        <w:ind w:left="644"/>
        <w:jc w:val="both"/>
      </w:pPr>
      <w:r w:rsidRPr="00FB37D4">
        <w:t>Zakon o pomorskom dobru i morskim lukama („Narodne novine“ broj 158/03, 100/04, 141/06, 38/09, 123/11),</w:t>
      </w:r>
    </w:p>
    <w:p w:rsidR="00FB37D4" w:rsidRPr="00FB37D4" w:rsidRDefault="00FB37D4" w:rsidP="00FB37D4">
      <w:pPr>
        <w:numPr>
          <w:ilvl w:val="0"/>
          <w:numId w:val="8"/>
        </w:numPr>
        <w:ind w:left="644"/>
        <w:jc w:val="both"/>
      </w:pPr>
      <w:r w:rsidRPr="00FB37D4">
        <w:t>Uredba o postupku davanja koncesije na pomorskom dobru („Narodne novine“ broj 23/04, 101/04, 39/06, 63/08, 125/10, 102/11, 83/12),</w:t>
      </w:r>
    </w:p>
    <w:p w:rsidR="00FB37D4" w:rsidRPr="00FB37D4" w:rsidRDefault="00FB37D4" w:rsidP="00FB37D4">
      <w:pPr>
        <w:numPr>
          <w:ilvl w:val="0"/>
          <w:numId w:val="8"/>
        </w:numPr>
        <w:ind w:left="644"/>
        <w:jc w:val="both"/>
      </w:pPr>
      <w:r w:rsidRPr="00FB37D4">
        <w:t xml:space="preserve">Zakon o koncesijama („Narodne novine“ broj 143/12), </w:t>
      </w:r>
    </w:p>
    <w:p w:rsidR="00FB37D4" w:rsidRPr="00FB37D4" w:rsidRDefault="00FB37D4" w:rsidP="00FB37D4">
      <w:pPr>
        <w:numPr>
          <w:ilvl w:val="0"/>
          <w:numId w:val="8"/>
        </w:numPr>
        <w:ind w:left="644"/>
        <w:jc w:val="both"/>
      </w:pPr>
      <w:r w:rsidRPr="00FB37D4">
        <w:t>Uredba o postupku utvrđivanja granice pomorskog dobra („Narodne novine“ broj 29/05),</w:t>
      </w:r>
    </w:p>
    <w:p w:rsidR="00FB37D4" w:rsidRPr="00FB37D4" w:rsidRDefault="00FB37D4" w:rsidP="00FB37D4">
      <w:pPr>
        <w:tabs>
          <w:tab w:val="left" w:pos="567"/>
        </w:tabs>
        <w:ind w:left="567" w:hanging="567"/>
        <w:jc w:val="both"/>
        <w:rPr>
          <w:rFonts w:eastAsiaTheme="minorHAnsi"/>
          <w:lang w:eastAsia="en-US"/>
        </w:rPr>
      </w:pPr>
      <w:r w:rsidRPr="00FB37D4">
        <w:t xml:space="preserve">     5. </w:t>
      </w:r>
      <w:r w:rsidRPr="00FB37D4">
        <w:rPr>
          <w:rFonts w:eastAsiaTheme="minorHAnsi"/>
          <w:lang w:eastAsia="en-US"/>
        </w:rPr>
        <w:t>Pravilnik o evidentiranju i obilježavanju pomorskog dobra („Narodne novine“ broj  29/05),</w:t>
      </w:r>
    </w:p>
    <w:p w:rsidR="00FB37D4" w:rsidRPr="00FB37D4" w:rsidRDefault="00FB37D4" w:rsidP="00FB37D4">
      <w:pPr>
        <w:tabs>
          <w:tab w:val="left" w:pos="567"/>
        </w:tabs>
        <w:ind w:left="567" w:hanging="567"/>
        <w:jc w:val="both"/>
        <w:rPr>
          <w:rFonts w:eastAsiaTheme="minorHAnsi"/>
          <w:lang w:eastAsia="en-US"/>
        </w:rPr>
      </w:pPr>
      <w:r w:rsidRPr="00FB37D4">
        <w:rPr>
          <w:rFonts w:eastAsiaTheme="minorHAnsi"/>
          <w:lang w:eastAsia="en-US"/>
        </w:rPr>
        <w:t xml:space="preserve">     6.  Zakon o općem upravnom postupku („Narodne novine“ broj 47/09), </w:t>
      </w:r>
    </w:p>
    <w:p w:rsidR="00FB37D4" w:rsidRPr="00FB37D4" w:rsidRDefault="00FB37D4" w:rsidP="00FB37D4">
      <w:pPr>
        <w:tabs>
          <w:tab w:val="left" w:pos="567"/>
        </w:tabs>
        <w:ind w:left="567" w:hanging="567"/>
        <w:jc w:val="both"/>
        <w:rPr>
          <w:rFonts w:eastAsiaTheme="minorHAnsi"/>
          <w:lang w:eastAsia="en-US"/>
        </w:rPr>
      </w:pPr>
      <w:r w:rsidRPr="00FB37D4">
        <w:rPr>
          <w:rFonts w:eastAsiaTheme="minorHAnsi"/>
          <w:lang w:eastAsia="en-US"/>
        </w:rPr>
        <w:t xml:space="preserve">     7.  Zakon o lokalnoj i područnoj (regionalnoj) samoupravi („Narodne novine“ broj 33/01, 60/01, 106/03, 129/05, 109/07, 125/08, 36/09, 150/11, 144/12, 19/13),</w:t>
      </w:r>
    </w:p>
    <w:p w:rsidR="00FB37D4" w:rsidRDefault="00FB37D4" w:rsidP="00FB37D4">
      <w:pPr>
        <w:tabs>
          <w:tab w:val="left" w:pos="567"/>
        </w:tabs>
        <w:ind w:left="567" w:hanging="567"/>
        <w:jc w:val="both"/>
        <w:rPr>
          <w:rFonts w:eastAsiaTheme="minorHAnsi"/>
          <w:lang w:eastAsia="en-US"/>
        </w:rPr>
      </w:pPr>
      <w:r w:rsidRPr="00FB37D4">
        <w:rPr>
          <w:rFonts w:eastAsiaTheme="minorHAnsi"/>
          <w:lang w:eastAsia="en-US"/>
        </w:rPr>
        <w:t xml:space="preserve">     8.  Statut Zadarske županije („Službeni glasnik Zadarske županije“ broj 15/09, 7/10, 11/10, 4/12, 2/13, 14/13).</w:t>
      </w:r>
    </w:p>
    <w:p w:rsidR="00FB37D4" w:rsidRPr="00FB37D4" w:rsidRDefault="00FB37D4" w:rsidP="00FB37D4">
      <w:pPr>
        <w:tabs>
          <w:tab w:val="left" w:pos="567"/>
        </w:tabs>
        <w:ind w:left="567" w:hanging="567"/>
        <w:jc w:val="both"/>
        <w:rPr>
          <w:rFonts w:eastAsiaTheme="minorHAnsi"/>
          <w:lang w:eastAsia="en-US"/>
        </w:rPr>
      </w:pPr>
    </w:p>
    <w:p w:rsidR="000C5F6E" w:rsidRPr="000C5F6E" w:rsidRDefault="000C5F6E" w:rsidP="000C5F6E">
      <w:pPr>
        <w:jc w:val="both"/>
      </w:pPr>
      <w:r w:rsidRPr="000C5F6E">
        <w:t xml:space="preserve">Izvori za pripremu kandidata objavljeni u „Narodnim novinama“ dostupni su na mrežnoj stranici </w:t>
      </w:r>
      <w:hyperlink r:id="rId15" w:history="1">
        <w:r w:rsidRPr="000C5F6E">
          <w:rPr>
            <w:color w:val="0000FF"/>
            <w:u w:val="single"/>
          </w:rPr>
          <w:t>narodne novine</w:t>
        </w:r>
      </w:hyperlink>
      <w:r w:rsidRPr="000C5F6E">
        <w:rPr>
          <w:u w:val="single"/>
        </w:rPr>
        <w:t xml:space="preserve">, </w:t>
      </w:r>
      <w:r w:rsidRPr="000C5F6E">
        <w:t xml:space="preserve">izvor objavljen u „Službenom glasniku Zadarske županije“ dostupan je na linku </w:t>
      </w:r>
      <w:hyperlink r:id="rId16" w:history="1">
        <w:r w:rsidRPr="00712DDA">
          <w:rPr>
            <w:rStyle w:val="Hyperlink"/>
          </w:rPr>
          <w:t>zadarska županija-službeni glasnici</w:t>
        </w:r>
        <w:r w:rsidR="00866587" w:rsidRPr="00712DDA">
          <w:rPr>
            <w:rStyle w:val="Hyperlink"/>
          </w:rPr>
          <w:t>.</w:t>
        </w:r>
      </w:hyperlink>
    </w:p>
    <w:p w:rsidR="00D71771" w:rsidRDefault="00D71771" w:rsidP="00DE266B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lastRenderedPageBreak/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866587">
        <w:t>1</w:t>
      </w:r>
      <w:r w:rsidR="00D427B7">
        <w:t xml:space="preserve"> do10,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7A169B">
        <w:t>more i turizam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FB37D4">
        <w:t>more i turizam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FB37D4">
        <w:t>30</w:t>
      </w:r>
      <w:r w:rsidRPr="004574A3">
        <w:t xml:space="preserve">. </w:t>
      </w:r>
      <w:r w:rsidR="00866587">
        <w:t>studenoga</w:t>
      </w:r>
      <w:r w:rsidR="00FA3262" w:rsidRPr="004574A3">
        <w:t xml:space="preserve"> </w:t>
      </w:r>
      <w:r w:rsidRPr="004574A3">
        <w:t>201</w:t>
      </w:r>
      <w:r w:rsidR="00376E29" w:rsidRPr="004574A3">
        <w:t>5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FB37D4">
        <w:rPr>
          <w:b/>
        </w:rPr>
        <w:t>Krešimir Laštro</w:t>
      </w:r>
      <w:r w:rsidRPr="004574A3">
        <w:rPr>
          <w:b/>
        </w:rPr>
        <w:t xml:space="preserve">, dipl. </w:t>
      </w:r>
      <w:r w:rsidR="00866587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79" w:rsidRDefault="006D7579" w:rsidP="009101C7">
      <w:r>
        <w:separator/>
      </w:r>
    </w:p>
  </w:endnote>
  <w:endnote w:type="continuationSeparator" w:id="0">
    <w:p w:rsidR="006D7579" w:rsidRDefault="006D7579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DDA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79" w:rsidRDefault="006D7579" w:rsidP="009101C7">
      <w:r>
        <w:separator/>
      </w:r>
    </w:p>
  </w:footnote>
  <w:footnote w:type="continuationSeparator" w:id="0">
    <w:p w:rsidR="006D7579" w:rsidRDefault="006D7579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3DB8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5F7B"/>
    <w:rsid w:val="001154C4"/>
    <w:rsid w:val="00145F7F"/>
    <w:rsid w:val="0014600E"/>
    <w:rsid w:val="00157453"/>
    <w:rsid w:val="00165136"/>
    <w:rsid w:val="001672F5"/>
    <w:rsid w:val="001749B1"/>
    <w:rsid w:val="00191B66"/>
    <w:rsid w:val="0019768A"/>
    <w:rsid w:val="001A5508"/>
    <w:rsid w:val="001D224A"/>
    <w:rsid w:val="001E77E6"/>
    <w:rsid w:val="002235A2"/>
    <w:rsid w:val="0022728A"/>
    <w:rsid w:val="0024371D"/>
    <w:rsid w:val="00264027"/>
    <w:rsid w:val="002647F3"/>
    <w:rsid w:val="002815C7"/>
    <w:rsid w:val="00285A82"/>
    <w:rsid w:val="002A7F8C"/>
    <w:rsid w:val="002C12DA"/>
    <w:rsid w:val="002E3F3F"/>
    <w:rsid w:val="003047F9"/>
    <w:rsid w:val="003137E6"/>
    <w:rsid w:val="003143D7"/>
    <w:rsid w:val="00321F70"/>
    <w:rsid w:val="0032264D"/>
    <w:rsid w:val="00335CE3"/>
    <w:rsid w:val="00375DDA"/>
    <w:rsid w:val="00376E29"/>
    <w:rsid w:val="00377326"/>
    <w:rsid w:val="003810FC"/>
    <w:rsid w:val="00387B1C"/>
    <w:rsid w:val="003A0CD2"/>
    <w:rsid w:val="003B265F"/>
    <w:rsid w:val="003C25CE"/>
    <w:rsid w:val="003F6947"/>
    <w:rsid w:val="004574A3"/>
    <w:rsid w:val="00460E90"/>
    <w:rsid w:val="00492E58"/>
    <w:rsid w:val="004B0567"/>
    <w:rsid w:val="004B2069"/>
    <w:rsid w:val="004D2215"/>
    <w:rsid w:val="005064A9"/>
    <w:rsid w:val="00520211"/>
    <w:rsid w:val="0052314A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D119C"/>
    <w:rsid w:val="005D3052"/>
    <w:rsid w:val="00662471"/>
    <w:rsid w:val="00670976"/>
    <w:rsid w:val="00677B27"/>
    <w:rsid w:val="006855B4"/>
    <w:rsid w:val="006A1F03"/>
    <w:rsid w:val="006B46A6"/>
    <w:rsid w:val="006D7579"/>
    <w:rsid w:val="006F2B60"/>
    <w:rsid w:val="006F79D9"/>
    <w:rsid w:val="00712C20"/>
    <w:rsid w:val="00712DDA"/>
    <w:rsid w:val="00734945"/>
    <w:rsid w:val="00746032"/>
    <w:rsid w:val="007513AC"/>
    <w:rsid w:val="00754EED"/>
    <w:rsid w:val="007564A5"/>
    <w:rsid w:val="00767A5A"/>
    <w:rsid w:val="007763B4"/>
    <w:rsid w:val="007A169B"/>
    <w:rsid w:val="007B26D8"/>
    <w:rsid w:val="007B48FD"/>
    <w:rsid w:val="007B717F"/>
    <w:rsid w:val="007C1BF7"/>
    <w:rsid w:val="007E4A37"/>
    <w:rsid w:val="007E5FC7"/>
    <w:rsid w:val="00801618"/>
    <w:rsid w:val="00813FDA"/>
    <w:rsid w:val="0086081A"/>
    <w:rsid w:val="00862690"/>
    <w:rsid w:val="00866587"/>
    <w:rsid w:val="00871F62"/>
    <w:rsid w:val="008A6919"/>
    <w:rsid w:val="008B11BB"/>
    <w:rsid w:val="008E0260"/>
    <w:rsid w:val="008F1746"/>
    <w:rsid w:val="009101C7"/>
    <w:rsid w:val="00910964"/>
    <w:rsid w:val="009347DC"/>
    <w:rsid w:val="009632EB"/>
    <w:rsid w:val="009640B4"/>
    <w:rsid w:val="009643AA"/>
    <w:rsid w:val="00967293"/>
    <w:rsid w:val="009676EB"/>
    <w:rsid w:val="00990A6F"/>
    <w:rsid w:val="00A12186"/>
    <w:rsid w:val="00A33ABE"/>
    <w:rsid w:val="00A36BCF"/>
    <w:rsid w:val="00A404F1"/>
    <w:rsid w:val="00A75793"/>
    <w:rsid w:val="00A977C4"/>
    <w:rsid w:val="00AA3B29"/>
    <w:rsid w:val="00AF46FD"/>
    <w:rsid w:val="00AF5C29"/>
    <w:rsid w:val="00B077FC"/>
    <w:rsid w:val="00B32690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75B1E"/>
    <w:rsid w:val="00C86836"/>
    <w:rsid w:val="00C905EB"/>
    <w:rsid w:val="00CA38D9"/>
    <w:rsid w:val="00CC0D0B"/>
    <w:rsid w:val="00D24DC9"/>
    <w:rsid w:val="00D24DFC"/>
    <w:rsid w:val="00D31AC5"/>
    <w:rsid w:val="00D3439D"/>
    <w:rsid w:val="00D427B7"/>
    <w:rsid w:val="00D51972"/>
    <w:rsid w:val="00D65D69"/>
    <w:rsid w:val="00D71771"/>
    <w:rsid w:val="00D71FFB"/>
    <w:rsid w:val="00D7381A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0BCE"/>
    <w:rsid w:val="00E97495"/>
    <w:rsid w:val="00EC1834"/>
    <w:rsid w:val="00F16975"/>
    <w:rsid w:val="00F1778D"/>
    <w:rsid w:val="00F27038"/>
    <w:rsid w:val="00F27797"/>
    <w:rsid w:val="00F64D5D"/>
    <w:rsid w:val="00F92B2C"/>
    <w:rsid w:val="00F937B6"/>
    <w:rsid w:val="00FA3262"/>
    <w:rsid w:val="00FB37D4"/>
    <w:rsid w:val="00FC761E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8839B-BE5C-491D-94AE-E364C91C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darska-zupanija.hr/dokumenti/2014-09-17-10-13-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019A-4636-4721-899C-8153877E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Paško Miljanić</cp:lastModifiedBy>
  <cp:revision>68</cp:revision>
  <cp:lastPrinted>2015-08-21T08:02:00Z</cp:lastPrinted>
  <dcterms:created xsi:type="dcterms:W3CDTF">2014-11-05T10:27:00Z</dcterms:created>
  <dcterms:modified xsi:type="dcterms:W3CDTF">2015-11-30T11:22:00Z</dcterms:modified>
</cp:coreProperties>
</file>