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BC47" w14:textId="77777777" w:rsidR="007F0A82" w:rsidRDefault="007F0A82" w:rsidP="007F0A82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14:paraId="7CB71FA5" w14:textId="77777777" w:rsidR="007F0A82" w:rsidRDefault="007F0A82" w:rsidP="007F0A82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081338CA" w14:textId="77777777" w:rsidR="007F5201" w:rsidRDefault="007F5201" w:rsidP="007F5201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4592E00B" w14:textId="647658F3" w:rsidR="007F0A82" w:rsidRDefault="007F0A82" w:rsidP="007F5201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ZADARSKA ŽUPANIJA</w:t>
      </w:r>
    </w:p>
    <w:p w14:paraId="1EA35117" w14:textId="77777777" w:rsidR="007F0A82" w:rsidRDefault="007F0A82" w:rsidP="007F0A82">
      <w:pPr>
        <w:shd w:val="clear" w:color="auto" w:fill="FFFFFF"/>
        <w:spacing w:after="0" w:line="240" w:lineRule="auto"/>
        <w:ind w:left="360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UPRAVNI ODJEL ZA HRVATSKE BRANITELJE,</w:t>
      </w:r>
    </w:p>
    <w:p w14:paraId="16FC2953" w14:textId="7A6AA7F5" w:rsidR="007F0A82" w:rsidRDefault="007F0A82" w:rsidP="007F0A82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UDRUGE, DEMOGRAFIJU I SOCIJALNU POLITIKU</w:t>
      </w:r>
    </w:p>
    <w:p w14:paraId="30B83E2C" w14:textId="4035903C" w:rsidR="007F0A82" w:rsidRDefault="007F0A82" w:rsidP="00E23DD1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ZADAR</w:t>
      </w:r>
    </w:p>
    <w:p w14:paraId="1BCEEE65" w14:textId="77777777" w:rsidR="00E23DD1" w:rsidRDefault="00E23DD1" w:rsidP="00E23DD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5651E2E" w14:textId="0AEA696D" w:rsidR="007F0A82" w:rsidRDefault="007F0A82" w:rsidP="007F0A82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OBRAZAC 1</w:t>
      </w:r>
    </w:p>
    <w:p w14:paraId="5DDB235B" w14:textId="77777777" w:rsidR="007F0A82" w:rsidRPr="007F0A82" w:rsidRDefault="007F0A82" w:rsidP="007F0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</w:p>
    <w:p w14:paraId="67032B5D" w14:textId="1EF29A93" w:rsidR="007F2ACE" w:rsidRPr="007F0A82" w:rsidRDefault="007F0A82" w:rsidP="007F52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ZAHTJEV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br/>
        <w:t>ZA PRIZNAVANJE STATUSA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br/>
        <w:t>CIVILNOG INVALIDA IZ DOMOVINSKOG RATA I PRAVA PO OSNOVI OŠTEĆENJA ORGANIZMA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br/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prema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Zakonu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 xml:space="preserve"> o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civilnim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stradalnicima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br/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iz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>Domovinskog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</w:rPr>
        <w:t xml:space="preserve"> rata</w:t>
      </w:r>
    </w:p>
    <w:p w14:paraId="5337FBF9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OSOBNI PODACI:</w:t>
      </w:r>
    </w:p>
    <w:p w14:paraId="25CA6C68" w14:textId="4B9BEDEA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prezime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ime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roditelja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____________________________</w:t>
      </w:r>
    </w:p>
    <w:p w14:paraId="61ADA04E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Adresa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prebivališta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___________________________________</w:t>
      </w:r>
    </w:p>
    <w:p w14:paraId="5CEBB7F6" w14:textId="34CFB229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</w:p>
    <w:p w14:paraId="59FD3A39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proofErr w:type="gram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navesti</w:t>
      </w:r>
      <w:proofErr w:type="spellEnd"/>
      <w:proofErr w:type="gram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adresu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osobne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iskaznice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ukoliko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se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razlikuje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adrese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kojoj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korisnik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boravi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navesti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obje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adrese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62AF7F16" w14:textId="704FB8FE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Mjesto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država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rođenja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</w:t>
      </w:r>
    </w:p>
    <w:p w14:paraId="01AB5BCB" w14:textId="3FBA236B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Datum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rođenja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</w:t>
      </w:r>
    </w:p>
    <w:p w14:paraId="25ED2455" w14:textId="432CB00D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OIB: ________________________________________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</w:p>
    <w:p w14:paraId="1597A375" w14:textId="363C5243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Broj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telefona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___________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Broj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mobitela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: 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</w:t>
      </w:r>
    </w:p>
    <w:p w14:paraId="75666A0F" w14:textId="2FB39C42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Podaci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opunomoćenika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zakonskog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zastupnika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skrbnika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</w:t>
      </w:r>
    </w:p>
    <w:p w14:paraId="74FFC83E" w14:textId="612B9BCD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______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</w:p>
    <w:p w14:paraId="13B1EA09" w14:textId="6D7CE333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</w:t>
      </w:r>
      <w:r w:rsidR="007F5201">
        <w:rPr>
          <w:rFonts w:ascii="Times New Roman" w:eastAsia="Times New Roman" w:hAnsi="Times New Roman" w:cs="Times New Roman"/>
          <w:color w:val="231F20"/>
          <w:sz w:val="24"/>
          <w:szCs w:val="24"/>
        </w:rPr>
        <w:t>______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</w:p>
    <w:p w14:paraId="513E3F4F" w14:textId="5D9F7CE5" w:rsidR="00E23DD1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proofErr w:type="spellStart"/>
      <w:proofErr w:type="gram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proofErr w:type="spellEnd"/>
      <w:proofErr w:type="gram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prezime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adresa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prebivališta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broj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telefona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</w:p>
    <w:p w14:paraId="4A8740D9" w14:textId="77777777" w:rsidR="007F5201" w:rsidRPr="007F0A82" w:rsidRDefault="007F5201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6FA05777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PODNOSIM ZAHTJEV ZA PRIZNAVANJE STATUSA CIVILNOG INVALIDA IZ DOMOVINSKOG RATA TE PRAVA NA:</w:t>
      </w:r>
    </w:p>
    <w:p w14:paraId="75485B9A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1. OSOBNU INVALIDNINU</w:t>
      </w:r>
    </w:p>
    <w:p w14:paraId="73EF0805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2. DODATAK ZA NJEGU I POMOĆ DRUGE OSOBE</w:t>
      </w:r>
    </w:p>
    <w:p w14:paraId="3413A95E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3. ORTOPEDSKI DODATAK</w:t>
      </w:r>
    </w:p>
    <w:p w14:paraId="7A93399B" w14:textId="41CF8EA3" w:rsidR="000C1B7D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PO OSNOVI SLJEDEĆEG OŠTEĆENJA ORGANIZMA: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06"/>
        <w:gridCol w:w="9536"/>
      </w:tblGrid>
      <w:tr w:rsidR="007F0A82" w:rsidRPr="007F0A82" w14:paraId="02B5F2B4" w14:textId="77777777" w:rsidTr="002C631C">
        <w:trPr>
          <w:trHeight w:val="1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07BB3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6793E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RANA ILI OZLJEDA DIJELA TIJELA _________________, 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uzrok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je:</w:t>
            </w:r>
          </w:p>
        </w:tc>
      </w:tr>
      <w:tr w:rsidR="007F0A82" w:rsidRPr="007F0A82" w14:paraId="4519DCD0" w14:textId="77777777" w:rsidTr="002C631C">
        <w:trPr>
          <w:trHeight w:val="801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C9931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B050" w14:textId="77777777" w:rsidR="007F0A82" w:rsidRPr="007F0A82" w:rsidRDefault="007F0A82" w:rsidP="00E2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D0CB" w14:textId="5595C0BC" w:rsidR="007F0A82" w:rsidRPr="007F0A82" w:rsidRDefault="007F0A82" w:rsidP="00E23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zatočenje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logoru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zatvoru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drugom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neprijateljskom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objektu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odnosno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drugo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lišenje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slobode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vezi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okolnostima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Domovinskog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rata od: _____________ do ______________________________, u __________</w:t>
            </w:r>
          </w:p>
          <w:p w14:paraId="5493CC85" w14:textId="77777777" w:rsidR="007F0A82" w:rsidRPr="007F0A82" w:rsidRDefault="007F0A82" w:rsidP="00E23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___________________________________________</w:t>
            </w:r>
          </w:p>
        </w:tc>
      </w:tr>
      <w:tr w:rsidR="007F0A82" w:rsidRPr="007F0A82" w14:paraId="44B13958" w14:textId="77777777" w:rsidTr="002C631C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8F0E1" w14:textId="77777777" w:rsidR="007F0A82" w:rsidRPr="007F0A82" w:rsidRDefault="007F0A82" w:rsidP="00E2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DAEFE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F3C83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ratni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događaji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operacije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bombardiranje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eksplozija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mine,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zalutali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metak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</w:t>
            </w:r>
          </w:p>
        </w:tc>
      </w:tr>
      <w:tr w:rsidR="007F0A82" w:rsidRPr="007F0A82" w14:paraId="1F6EB822" w14:textId="77777777" w:rsidTr="002C631C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1B0F2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E14CD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0AAA1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eksplozija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minsko-eksplozivnih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sredstava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zaostalih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nakon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ratnih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operacija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Domovinskom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ratu</w:t>
            </w:r>
            <w:proofErr w:type="spellEnd"/>
          </w:p>
        </w:tc>
      </w:tr>
      <w:tr w:rsidR="007F0A82" w:rsidRPr="007F0A82" w14:paraId="78D59E7B" w14:textId="77777777" w:rsidTr="002C631C">
        <w:trPr>
          <w:trHeight w:val="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ABB6D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544F3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2FDF5" w14:textId="77777777" w:rsidR="007F0A82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eksplozija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minsko-eksplozivnih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sredstava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uporaba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vatrenog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oružja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ratnih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operacija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okolnostima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Domovinskog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rata</w:t>
            </w:r>
          </w:p>
        </w:tc>
      </w:tr>
    </w:tbl>
    <w:p w14:paraId="150DF414" w14:textId="5AA9F8C7" w:rsidR="007F0A82" w:rsidRPr="007F0A82" w:rsidRDefault="007F0A82" w:rsidP="0062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B) BOLEST _____________________________________,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koja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neposredna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posljedica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zatočenja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logoru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zatvoru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drugom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neprijateljskom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objektu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odnosno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drugog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lišenja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slobode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vezi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okolnostima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iz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Domovinskog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rata od: _________________ do: _______________, u ________________________________</w:t>
      </w:r>
    </w:p>
    <w:p w14:paraId="53596FD7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OKOLNOSTI STRADAVANJA </w:t>
      </w: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opis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) ______________________</w:t>
      </w:r>
    </w:p>
    <w:p w14:paraId="29247D5F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</w:t>
      </w:r>
    </w:p>
    <w:p w14:paraId="77EA7F6C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__________________________________________________</w:t>
      </w:r>
    </w:p>
    <w:p w14:paraId="7A27513C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datum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stradavanja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</w:t>
      </w:r>
    </w:p>
    <w:p w14:paraId="51646681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mjesto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stradavanja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</w:t>
      </w:r>
    </w:p>
    <w:p w14:paraId="13BD3882" w14:textId="77777777" w:rsidR="007F0A82" w:rsidRPr="007F0A82" w:rsidRDefault="007F0A82" w:rsidP="007F0A8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IZJAVA O SUGLASNOSTI</w:t>
      </w:r>
    </w:p>
    <w:p w14:paraId="5D2D9E4E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Dobrovoljno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dajem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svoje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osobne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podatke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privolu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smislu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prikupljanja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obrade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istih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navedenu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svrhu</w:t>
      </w:r>
      <w:proofErr w:type="spellEnd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A1EF053" w14:textId="77777777" w:rsidR="007F0A82" w:rsidRPr="007F0A82" w:rsidRDefault="007F0A82" w:rsidP="007F0A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________________, __________ </w:t>
      </w:r>
      <w:proofErr w:type="spellStart"/>
      <w:r w:rsidRPr="007F0A82">
        <w:rPr>
          <w:rFonts w:ascii="Times New Roman" w:eastAsia="Times New Roman" w:hAnsi="Times New Roman" w:cs="Times New Roman"/>
          <w:color w:val="231F20"/>
          <w:sz w:val="24"/>
          <w:szCs w:val="24"/>
        </w:rPr>
        <w:t>godine</w:t>
      </w:r>
      <w:proofErr w:type="spellEnd"/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7F0A82" w:rsidRPr="007F0A82" w14:paraId="3C1AB4E3" w14:textId="77777777" w:rsidTr="007F0A82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67FC3" w14:textId="77777777" w:rsidR="007F0A82" w:rsidRPr="007F0A82" w:rsidRDefault="007F0A82" w:rsidP="007F0A82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______________________</w:t>
            </w:r>
          </w:p>
          <w:p w14:paraId="3E902CFD" w14:textId="77777777" w:rsidR="007F0A82" w:rsidRPr="007F0A82" w:rsidRDefault="007F0A82" w:rsidP="007F0A82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potpis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podnositelja</w:t>
            </w:r>
            <w:proofErr w:type="spellEnd"/>
            <w:r w:rsidRPr="007F0A8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</w:tbl>
    <w:p w14:paraId="679A2D2C" w14:textId="4A536B35" w:rsidR="007F0A82" w:rsidRPr="007F0A82" w:rsidRDefault="007F0A82" w:rsidP="007F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3E07B" w14:textId="77777777" w:rsidR="007F0A82" w:rsidRPr="007F0A82" w:rsidRDefault="007F0A82" w:rsidP="007F0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POTREBNI </w:t>
      </w:r>
      <w:proofErr w:type="gramStart"/>
      <w:r w:rsidRPr="007F0A8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DOKAZI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[</w:t>
      </w:r>
      <w:proofErr w:type="gram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1](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Dokaze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</w:rPr>
        <w:t xml:space="preserve"> 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pod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točkama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</w:rPr>
        <w:t xml:space="preserve"> </w:t>
      </w:r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1. i 2.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dužan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je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pribaviti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podnositelj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zahtjevaDokaze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pod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točkama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3. do 5.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pribavit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će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se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po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službenoj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dužnosti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, a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može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ih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priložiti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i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korisnik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ukoliko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raspolaže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navedenim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 xml:space="preserve"> </w:t>
      </w:r>
      <w:proofErr w:type="spellStart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dokazima</w:t>
      </w:r>
      <w:proofErr w:type="spellEnd"/>
      <w:r w:rsidRPr="007F0A82">
        <w:rPr>
          <w:rFonts w:ascii="Minion Pro" w:eastAsia="Times New Roman" w:hAnsi="Minion Pro" w:cs="Times New Roman"/>
          <w:b/>
          <w:bCs/>
          <w:color w:val="231F20"/>
          <w:sz w:val="20"/>
          <w:szCs w:val="20"/>
          <w:bdr w:val="none" w:sz="0" w:space="0" w:color="auto" w:frame="1"/>
          <w:vertAlign w:val="superscript"/>
        </w:rPr>
        <w:t>)</w:t>
      </w:r>
    </w:p>
    <w:tbl>
      <w:tblPr>
        <w:tblW w:w="10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875"/>
      </w:tblGrid>
      <w:tr w:rsidR="007F0A82" w:rsidRPr="007F0A82" w14:paraId="39849452" w14:textId="77777777" w:rsidTr="002C631C">
        <w:trPr>
          <w:trHeight w:val="17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8CF4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71DF2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Preslika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osobne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iskaznice</w:t>
            </w:r>
            <w:proofErr w:type="spellEnd"/>
          </w:p>
        </w:tc>
      </w:tr>
      <w:tr w:rsidR="007F0A82" w:rsidRPr="007F0A82" w14:paraId="69C9337D" w14:textId="77777777" w:rsidTr="002C631C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AEB9A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D364F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Medicinska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dokumentacija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odnosi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isključivo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predmetno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organizma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7F0A82" w:rsidRPr="007F0A82" w14:paraId="39987B19" w14:textId="77777777" w:rsidTr="002C631C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9247D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9C6B2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−     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ranjavanje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ozljeđivanje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neophodan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dokaz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medicinska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dokumentacija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nastala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neposredno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nakon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stradavanja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stradavanje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Domovinskom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ratu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medicinska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dokumentacija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mora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biti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najkasnije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datumom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30. 9. 1996.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</w:p>
        </w:tc>
      </w:tr>
      <w:tr w:rsidR="007F0A82" w:rsidRPr="007F0A82" w14:paraId="45BADBF7" w14:textId="77777777" w:rsidTr="002C631C">
        <w:trPr>
          <w:trHeight w:val="5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73F28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EA989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−     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neophodan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dokaz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medicinska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dokumentacija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potječe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vremena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zlostavljanja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odnosno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otpusta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zatočeništva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vremena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od 30 dana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nakon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toga, 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iznimno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psihe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medicinska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dokumentacija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ne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smije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biti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starija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dvije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nakon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zlostavljanja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odnosno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otpusta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zatočeništva</w:t>
            </w:r>
            <w:proofErr w:type="spellEnd"/>
          </w:p>
        </w:tc>
      </w:tr>
      <w:tr w:rsidR="007F0A82" w:rsidRPr="007F0A82" w14:paraId="4C86466F" w14:textId="77777777" w:rsidTr="002C631C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55B7D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38C32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Potvrda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uzroku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okolnostima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stradavanja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izdana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od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nadležne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policijske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uprave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nadležnih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tijela</w:t>
            </w:r>
            <w:proofErr w:type="spellEnd"/>
          </w:p>
        </w:tc>
      </w:tr>
      <w:tr w:rsidR="007F0A82" w:rsidRPr="007F0A82" w14:paraId="2FDB8364" w14:textId="77777777" w:rsidTr="002C631C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8FC4B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3BFA2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Potvrda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zatočenju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zatočeništvu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kojima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organizma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rana,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ozljeda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kao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zatočeništva</w:t>
            </w:r>
            <w:proofErr w:type="spellEnd"/>
          </w:p>
        </w:tc>
      </w:tr>
      <w:tr w:rsidR="007F0A82" w:rsidRPr="007F0A82" w14:paraId="0E0AD540" w14:textId="77777777" w:rsidTr="002C631C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C6F7E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DF848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Potvrda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Hrvatskog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zavoda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mirovinsko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neprimanju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naknade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predmetno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tjelesno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oštećenje</w:t>
            </w:r>
            <w:proofErr w:type="spellEnd"/>
          </w:p>
        </w:tc>
      </w:tr>
      <w:tr w:rsidR="007F0A82" w:rsidRPr="007F0A82" w14:paraId="3DE4B3EA" w14:textId="77777777" w:rsidTr="002C631C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3ABBA" w14:textId="77777777" w:rsidR="007F0A82" w:rsidRPr="007F0A82" w:rsidRDefault="007F0A82" w:rsidP="007F0A8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FD03E" w14:textId="075E6FCF" w:rsidR="00E23DD1" w:rsidRPr="007F0A82" w:rsidRDefault="007F0A82" w:rsidP="00E23D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7F0A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23DD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dokazi</w:t>
            </w:r>
            <w:proofErr w:type="spellEnd"/>
          </w:p>
        </w:tc>
      </w:tr>
    </w:tbl>
    <w:p w14:paraId="33AAE664" w14:textId="3327568F" w:rsidR="00DB43BE" w:rsidRDefault="00DB43BE" w:rsidP="000C1B7D"/>
    <w:sectPr w:rsidR="00DB4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2"/>
    <w:rsid w:val="000C1B7D"/>
    <w:rsid w:val="002C631C"/>
    <w:rsid w:val="006248D9"/>
    <w:rsid w:val="007F0A82"/>
    <w:rsid w:val="007F2ACE"/>
    <w:rsid w:val="007F5201"/>
    <w:rsid w:val="00AD0F06"/>
    <w:rsid w:val="00DB43BE"/>
    <w:rsid w:val="00E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35B"/>
  <w15:chartTrackingRefBased/>
  <w15:docId w15:val="{92F6FC7E-84F4-40A6-A630-93F893F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7799-6795-40B6-9FD3-F7512C74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Ines</cp:lastModifiedBy>
  <cp:revision>2</cp:revision>
  <dcterms:created xsi:type="dcterms:W3CDTF">2021-11-26T12:59:00Z</dcterms:created>
  <dcterms:modified xsi:type="dcterms:W3CDTF">2021-11-26T12:59:00Z</dcterms:modified>
</cp:coreProperties>
</file>