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FC" w:rsidRPr="00FC02FC" w:rsidRDefault="00FC02FC" w:rsidP="00FC02FC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Obrazac broj 7.</w:t>
      </w:r>
    </w:p>
    <w:p w:rsidR="00FC02FC" w:rsidRPr="00FC02FC" w:rsidRDefault="00FC02FC" w:rsidP="00FC02FC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(Ime, prezime i adresa fizičke osobe ili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        naziv i adresa pravne osobe)</w:t>
      </w:r>
    </w:p>
    <w:p w:rsidR="00FC02FC" w:rsidRPr="00FC02FC" w:rsidRDefault="00FC02FC" w:rsidP="00FC02FC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FC02FC" w:rsidRPr="00FC02FC" w:rsidRDefault="00FC02FC" w:rsidP="00D8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FC02FC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Plan korištenja prikupljene humanitarne pomoći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FC02FC" w:rsidRPr="00FC02FC" w:rsidTr="00A15851">
        <w:tc>
          <w:tcPr>
            <w:tcW w:w="4219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Naziv humanitarne  akcije:</w:t>
            </w:r>
          </w:p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FC02FC" w:rsidRPr="00FC02FC" w:rsidTr="00A15851">
        <w:tc>
          <w:tcPr>
            <w:tcW w:w="4219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Plan korištenja prikupljene humanitarne pomoći (</w:t>
            </w:r>
            <w:r w:rsidRPr="00FC02FC">
              <w:rPr>
                <w:rFonts w:ascii="Calibri" w:eastAsia="Calibri" w:hAnsi="Calibri" w:cs="Times New Roman"/>
                <w:i/>
              </w:rPr>
              <w:t>molimo kratak op</w:t>
            </w:r>
            <w:r w:rsidRPr="00FC02FC">
              <w:rPr>
                <w:rFonts w:ascii="Calibri" w:eastAsia="Calibri" w:hAnsi="Calibri" w:cs="Times New Roman"/>
              </w:rPr>
              <w:t>is):</w:t>
            </w: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FC02FC" w:rsidRPr="00FC02FC" w:rsidTr="00A15851">
        <w:trPr>
          <w:trHeight w:val="1444"/>
        </w:trPr>
        <w:tc>
          <w:tcPr>
            <w:tcW w:w="4253" w:type="dxa"/>
            <w:shd w:val="clear" w:color="auto" w:fill="D6E3BC"/>
          </w:tcPr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Kriteriji raspodjele humanitarne pomoći₁</w:t>
            </w: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  <w:r w:rsidRPr="00FC02FC">
              <w:rPr>
                <w:rFonts w:ascii="Calibri" w:eastAsia="Calibri" w:hAnsi="Calibri" w:cs="Times New Roman"/>
                <w:i/>
              </w:rPr>
              <w:t>(molimo jasno odrediti i upisati):</w:t>
            </w: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Legenda: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1 -  Određuju se samo kada je ciljana skupina korisnika šira zajednica/skupina korisnika -  obitelj,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  ustanova, udruga, lokalna  zajednica, ostalo.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FC02FC">
        <w:rPr>
          <w:rFonts w:ascii="Calibri" w:eastAsia="Calibri" w:hAnsi="Calibri" w:cs="Times New Roman"/>
          <w:color w:val="000000"/>
        </w:rPr>
        <w:tab/>
      </w:r>
      <w:r w:rsidRPr="00FC02FC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FC02FC" w:rsidRPr="00FC02FC" w:rsidTr="00A15851">
        <w:tc>
          <w:tcPr>
            <w:tcW w:w="5074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C02FC" w:rsidRPr="00FC02FC" w:rsidRDefault="00FC02FC" w:rsidP="00FC02FC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FC02FC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FC02FC" w:rsidRPr="00FC02FC" w:rsidRDefault="00FC02FC" w:rsidP="00FC02FC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FC02FC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FC02FC" w:rsidRPr="00FC02FC" w:rsidTr="00A15851">
        <w:tc>
          <w:tcPr>
            <w:tcW w:w="507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C02FC" w:rsidRPr="00FC02FC" w:rsidTr="00A15851">
        <w:tc>
          <w:tcPr>
            <w:tcW w:w="507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FC02FC" w:rsidRPr="00FC02FC" w:rsidRDefault="00FC02FC" w:rsidP="00FC02FC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FC02FC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4"/>
      </w:tblGrid>
      <w:tr w:rsidR="00FC02FC" w:rsidRPr="00FC02FC" w:rsidTr="00D81914">
        <w:tc>
          <w:tcPr>
            <w:tcW w:w="3437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C02FC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91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4228A" w:rsidRPr="00FC02FC" w:rsidRDefault="00B4228A" w:rsidP="00FC02FC">
      <w:bookmarkStart w:id="0" w:name="_GoBack"/>
      <w:bookmarkEnd w:id="0"/>
    </w:p>
    <w:sectPr w:rsidR="00B4228A" w:rsidRPr="00FC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4F3F41"/>
    <w:rsid w:val="00723F9A"/>
    <w:rsid w:val="00741960"/>
    <w:rsid w:val="007E6DC1"/>
    <w:rsid w:val="008F1880"/>
    <w:rsid w:val="00AE1EC9"/>
    <w:rsid w:val="00B4228A"/>
    <w:rsid w:val="00D81914"/>
    <w:rsid w:val="00FB177F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4</cp:revision>
  <dcterms:created xsi:type="dcterms:W3CDTF">2015-11-05T12:15:00Z</dcterms:created>
  <dcterms:modified xsi:type="dcterms:W3CDTF">2015-11-05T13:01:00Z</dcterms:modified>
</cp:coreProperties>
</file>