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A01E" w14:textId="77777777" w:rsidR="004F0209" w:rsidRDefault="004F0209" w:rsidP="004F0209">
      <w:pPr>
        <w:widowControl w:val="0"/>
        <w:tabs>
          <w:tab w:val="left" w:pos="10425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940EF" wp14:editId="7A7CF1C7">
            <wp:simplePos x="0" y="0"/>
            <wp:positionH relativeFrom="column">
              <wp:posOffset>103505</wp:posOffset>
            </wp:positionH>
            <wp:positionV relativeFrom="paragraph">
              <wp:posOffset>20320</wp:posOffset>
            </wp:positionV>
            <wp:extent cx="1308735" cy="589280"/>
            <wp:effectExtent l="19050" t="19050" r="24765" b="20320"/>
            <wp:wrapSquare wrapText="larges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Obrazac </w:t>
      </w:r>
      <w:r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UOP-L</w:t>
      </w:r>
    </w:p>
    <w:p w14:paraId="6A4CA9BD" w14:textId="77777777" w:rsidR="004F0209" w:rsidRDefault="004F0209" w:rsidP="004F0209">
      <w:pPr>
        <w:widowControl w:val="0"/>
        <w:tabs>
          <w:tab w:val="left" w:pos="1042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Božidara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Petranovića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8,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23000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Zadar</w:t>
      </w:r>
    </w:p>
    <w:p w14:paraId="1A18A7D5" w14:textId="77777777" w:rsidR="004F0209" w:rsidRDefault="004F0209" w:rsidP="004F0209">
      <w:pPr>
        <w:widowControl w:val="0"/>
        <w:tabs>
          <w:tab w:val="left" w:pos="5295"/>
          <w:tab w:val="right" w:pos="8803"/>
          <w:tab w:val="left" w:pos="10425"/>
        </w:tabs>
        <w:spacing w:after="0" w:line="240" w:lineRule="auto"/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Telefon: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350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-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421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ab/>
        <w:t xml:space="preserve">                             </w:t>
      </w:r>
    </w:p>
    <w:p w14:paraId="3EEB46A2" w14:textId="77777777" w:rsidR="004F0209" w:rsidRDefault="004F0209" w:rsidP="004F0209">
      <w:pPr>
        <w:widowControl w:val="0"/>
        <w:tabs>
          <w:tab w:val="left" w:pos="10425"/>
        </w:tabs>
        <w:spacing w:after="0" w:line="240" w:lineRule="auto"/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Fax: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350-341 </w:t>
      </w:r>
    </w:p>
    <w:p w14:paraId="63018DCA" w14:textId="77777777" w:rsidR="004F0209" w:rsidRDefault="004F0209" w:rsidP="004F0209">
      <w:pPr>
        <w:widowControl w:val="0"/>
        <w:tabs>
          <w:tab w:val="left" w:pos="10425"/>
        </w:tabs>
        <w:spacing w:after="0" w:line="240" w:lineRule="auto"/>
        <w:jc w:val="right"/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E-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mail: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>
          <w:rPr>
            <w:rStyle w:val="Hyperlink"/>
            <w:rFonts w:ascii="Times New Roman" w:eastAsia="Lucida Sans Unicode" w:hAnsi="Times New Roman" w:cs="Mangal"/>
            <w:color w:val="000080"/>
            <w:kern w:val="3"/>
            <w:sz w:val="24"/>
            <w:szCs w:val="24"/>
            <w:lang w:eastAsia="zh-CN" w:bidi="hi-IN"/>
          </w:rPr>
          <w:t>poljoprivreda@zadarska-zupanija.hr</w:t>
        </w:r>
      </w:hyperlink>
    </w:p>
    <w:p w14:paraId="4DA96F86" w14:textId="77777777" w:rsidR="004F0209" w:rsidRDefault="004F0209" w:rsidP="004F0209">
      <w:pPr>
        <w:tabs>
          <w:tab w:val="left" w:pos="1155"/>
        </w:tabs>
        <w:spacing w:after="0" w:line="240" w:lineRule="auto"/>
        <w:jc w:val="both"/>
      </w:pPr>
    </w:p>
    <w:p w14:paraId="78284C28" w14:textId="77777777" w:rsidR="004F0209" w:rsidRDefault="004F0209" w:rsidP="004F0209">
      <w:pPr>
        <w:tabs>
          <w:tab w:val="left" w:pos="1155"/>
        </w:tabs>
        <w:spacing w:after="0" w:line="240" w:lineRule="auto"/>
        <w:jc w:val="both"/>
      </w:pPr>
    </w:p>
    <w:p w14:paraId="3CFE8AA0" w14:textId="77777777" w:rsidR="004F0209" w:rsidRDefault="004F0209" w:rsidP="004F0209">
      <w:pPr>
        <w:tabs>
          <w:tab w:val="left" w:pos="1155"/>
        </w:tabs>
        <w:spacing w:after="0" w:line="240" w:lineRule="auto"/>
        <w:jc w:val="both"/>
      </w:pPr>
    </w:p>
    <w:tbl>
      <w:tblPr>
        <w:tblW w:w="13842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5"/>
        <w:gridCol w:w="332"/>
        <w:gridCol w:w="869"/>
        <w:gridCol w:w="852"/>
        <w:gridCol w:w="274"/>
        <w:gridCol w:w="2592"/>
        <w:gridCol w:w="513"/>
        <w:gridCol w:w="795"/>
        <w:gridCol w:w="795"/>
        <w:gridCol w:w="1335"/>
        <w:gridCol w:w="960"/>
        <w:gridCol w:w="960"/>
      </w:tblGrid>
      <w:tr w:rsidR="004F0209" w14:paraId="6899142A" w14:textId="77777777" w:rsidTr="00633E65">
        <w:trPr>
          <w:trHeight w:val="818"/>
        </w:trPr>
        <w:tc>
          <w:tcPr>
            <w:tcW w:w="1058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EBC7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ZAHTJEV ZA NOVČANU NAKNADU VLASNICIMA ZEMLJIŠTA BEZ PRAVA LOVA</w:t>
            </w: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9E7F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C5A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D65D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317E8C35" w14:textId="77777777" w:rsidTr="00633E65">
        <w:trPr>
          <w:trHeight w:val="315"/>
        </w:trPr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7836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8A85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FB62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AC84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175A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A594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111E7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89B77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082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3D8C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F2A4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48D5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648A860C" w14:textId="77777777" w:rsidTr="00633E65"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AC09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OPĆI PODACI PODNOSITELJA ZAHTJEVA: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5CCDB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0C38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8EC7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3E7A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6520B8D5" w14:textId="77777777" w:rsidTr="00633E65"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563C9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1DF4D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0592D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9E2C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D8E17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3B0D69DE" w14:textId="77777777" w:rsidTr="00633E65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FB13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 (mjesto, ulica, kućni broj)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EBC7C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1C6A7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EB3D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5D0E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3DD770F4" w14:textId="77777777" w:rsidTr="00633E65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4C0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GRAD/OPĆINA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89556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5FA8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9EC3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87AA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217C542F" w14:textId="77777777" w:rsidTr="00633E65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5115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KONTAKT TELEFON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70221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9AFC9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99F5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2A6F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6522BD38" w14:textId="77777777" w:rsidTr="00633E65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64B9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FBD40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BF35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398E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D2A77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7197B645" w14:textId="77777777" w:rsidTr="00633E65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1EAB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BANKE/ broj žiro računa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5E1AB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F34A4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33C8D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6BB99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67D0F86D" w14:textId="77777777" w:rsidTr="00633E65"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85F2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7AFE3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38B4D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4022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2A14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103795E7" w14:textId="77777777" w:rsidTr="00633E65">
        <w:trPr>
          <w:trHeight w:val="27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682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8CD9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C160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6096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35564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F8DC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005A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6C924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F374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68D6B8D0" w14:textId="77777777" w:rsidTr="00633E65">
        <w:trPr>
          <w:trHeight w:val="612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77DD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LOVIŠTE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934EB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KATASTARSKA OPĆINA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2131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BROJ ČESTICE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3E86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POVRŠINA (ha)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97FD6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9F07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AAFC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4030F07B" w14:textId="77777777" w:rsidTr="00633E65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CFB00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5F702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1D08E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AC6B5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5CF8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7CD6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FD45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0148DD7B" w14:textId="77777777" w:rsidTr="00633E65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67C58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D17C2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53482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C4090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585E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F4549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1F536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5EAD9D4C" w14:textId="77777777" w:rsidTr="00633E65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56863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27A5A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CB294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B901D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472C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4897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9C0F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61D2B93B" w14:textId="77777777" w:rsidTr="00633E65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86252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0CB57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5A37F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DFF46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70CD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AA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592E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00071AD3" w14:textId="77777777" w:rsidTr="00633E65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9078A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323AF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CAF71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344BD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0D376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D36AD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75866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6627919E" w14:textId="77777777" w:rsidTr="00633E65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CB4FF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851C9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66782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DB7C0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F0C34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3FD5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B7D6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05679AE9" w14:textId="77777777" w:rsidTr="00633E65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A3E21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E48C2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A3355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043A1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F6C27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4E6E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A80A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1B19F0C8" w14:textId="77777777" w:rsidTr="00633E65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E8E3F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3EA2B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B4106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A4F01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5D2A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FED4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D5EC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2693705C" w14:textId="77777777" w:rsidTr="00633E65"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6ED84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2B805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A7434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8C74F" w14:textId="77777777" w:rsidR="004F0209" w:rsidRDefault="004F0209" w:rsidP="00633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2E21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75AC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24B66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2D0DD03A" w14:textId="77777777" w:rsidTr="00633E65">
        <w:trPr>
          <w:trHeight w:val="315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A325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B1BC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5CD7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8B666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A268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60052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72D1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A48C4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646A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1E23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F5AF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2E9B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77388AEC" w14:textId="77777777" w:rsidTr="00633E65">
        <w:trPr>
          <w:trHeight w:val="300"/>
        </w:trPr>
        <w:tc>
          <w:tcPr>
            <w:tcW w:w="12882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A0F6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Temeljem članka 31. Zakona o lovstvu (Narodne novine"broj  99/18,32/19,32/20) i javnog poziva</w:t>
            </w:r>
          </w:p>
          <w:p w14:paraId="652C823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objavljenog dana 8. rujna 2022. godine.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CFFA6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18B34DCF" w14:textId="77777777" w:rsidTr="00633E65">
        <w:trPr>
          <w:trHeight w:val="300"/>
        </w:trPr>
        <w:tc>
          <w:tcPr>
            <w:tcW w:w="11922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6773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Podnosim zahtjev radi isplate naknade vlasnicima zemljišta bez prava lova.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97AE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E14DD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1B6C201C" w14:textId="77777777" w:rsidTr="00633E65">
        <w:trPr>
          <w:trHeight w:val="300"/>
        </w:trPr>
        <w:tc>
          <w:tcPr>
            <w:tcW w:w="11922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CCAD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Vlasnik sam zemljišta navedenog u  zahtjevu, te molim gore navedeni naslov da mi isplati predmetnu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EE01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6C1F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5D866208" w14:textId="77777777" w:rsidTr="00633E65">
        <w:trPr>
          <w:trHeight w:val="300"/>
        </w:trPr>
        <w:tc>
          <w:tcPr>
            <w:tcW w:w="35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8A3E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naknadu.</w:t>
            </w:r>
          </w:p>
        </w:tc>
        <w:tc>
          <w:tcPr>
            <w:tcW w:w="3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54EB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A260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219C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3164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B2DE2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C33D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E430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E681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C208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9DE7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99217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39324E35" w14:textId="77777777" w:rsidTr="00633E65">
        <w:trPr>
          <w:trHeight w:val="300"/>
        </w:trPr>
        <w:tc>
          <w:tcPr>
            <w:tcW w:w="5892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BB96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točnost podataka odgovaram potpisom.</w:t>
            </w: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47ED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37A9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3B7D2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FC484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2AB89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B675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8FDE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7D67F3CF" w14:textId="77777777" w:rsidTr="00633E65">
        <w:trPr>
          <w:trHeight w:val="300"/>
        </w:trPr>
        <w:tc>
          <w:tcPr>
            <w:tcW w:w="476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F0A5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Ovom zahtjevu prilažem:</w:t>
            </w: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B8EB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E81F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C636D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F3B1E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BC4A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94A2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6F3C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1F1F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CECD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01E6F425" w14:textId="77777777" w:rsidTr="00633E65">
        <w:trPr>
          <w:trHeight w:val="300"/>
        </w:trPr>
        <w:tc>
          <w:tcPr>
            <w:tcW w:w="5892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1535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a) Kopiju izvatka iz zemljišne knjige (vlasnički list)</w:t>
            </w: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8311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F0C94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2547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F5D1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3A2A8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3FCA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10CD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46C887FD" w14:textId="77777777" w:rsidTr="00633E65">
        <w:trPr>
          <w:trHeight w:val="300"/>
        </w:trPr>
        <w:tc>
          <w:tcPr>
            <w:tcW w:w="10587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0E6F7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b)Obostranu kopiju osobne iskaznice, odnosno za obrt i tvrtke(rješenje o registraciji);</w:t>
            </w: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95C1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DA37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5A57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14C75002" w14:textId="77777777" w:rsidTr="00633E65">
        <w:trPr>
          <w:trHeight w:val="300"/>
        </w:trPr>
        <w:tc>
          <w:tcPr>
            <w:tcW w:w="476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5C7A2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c)Kopiju kartice bankovnog računa</w:t>
            </w: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859B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65602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E821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16D6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EE88A5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CEA52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63776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A846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5674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13F0D15C" w14:textId="77777777" w:rsidTr="00633E65">
        <w:trPr>
          <w:trHeight w:val="300"/>
        </w:trPr>
        <w:tc>
          <w:tcPr>
            <w:tcW w:w="35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507F6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F3ACB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F29B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0B65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F0190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69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BAFB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Mjesto i datum:  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  <w:t>_______________________</w:t>
            </w: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1582C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0758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90139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F0209" w14:paraId="5788B358" w14:textId="77777777" w:rsidTr="00633E65">
        <w:trPr>
          <w:trHeight w:val="300"/>
        </w:trPr>
        <w:tc>
          <w:tcPr>
            <w:tcW w:w="35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C6E3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E26B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07E1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328D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318D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E0F82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5C8A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004CF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57E5A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CEDA1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51667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929E3" w14:textId="77777777" w:rsidR="004F0209" w:rsidRDefault="004F0209" w:rsidP="00633E6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3255148E" w14:textId="77777777" w:rsidR="004F0209" w:rsidRDefault="004F0209" w:rsidP="004F0209">
      <w:pPr>
        <w:tabs>
          <w:tab w:val="left" w:pos="1155"/>
        </w:tabs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Potpis: </w:t>
      </w:r>
      <w:r>
        <w:t xml:space="preserve">             ______________________</w:t>
      </w:r>
    </w:p>
    <w:p w14:paraId="33139C22" w14:textId="77777777" w:rsidR="009F5DFC" w:rsidRDefault="009F5DFC"/>
    <w:sectPr w:rsidR="009F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09"/>
    <w:rsid w:val="004F0209"/>
    <w:rsid w:val="009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5B93"/>
  <w15:chartTrackingRefBased/>
  <w15:docId w15:val="{CBE750D1-F96F-422D-94D1-B14E5A68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0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0209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joprivreda@zadarska-zupanij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danza</dc:creator>
  <cp:keywords/>
  <dc:description/>
  <cp:lastModifiedBy>dr danza</cp:lastModifiedBy>
  <cp:revision>1</cp:revision>
  <dcterms:created xsi:type="dcterms:W3CDTF">2022-09-07T13:25:00Z</dcterms:created>
  <dcterms:modified xsi:type="dcterms:W3CDTF">2022-09-07T13:25:00Z</dcterms:modified>
</cp:coreProperties>
</file>