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ED0227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ED0227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na neodređeno vrijeme u Upravni odjel za zdravstvo, socijalnu skrb, udruge i mlade, </w:t>
      </w:r>
      <w:r w:rsidR="00ED0227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Odsjek za zdravstvo, </w:t>
      </w:r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 radno mjesto broj 1</w:t>
      </w:r>
      <w:r w:rsidR="00ED0227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50</w:t>
      </w:r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1/20, 28/20), </w:t>
      </w:r>
      <w:r w:rsidR="00ED0227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viši stručni suradnik za zdravstvo</w:t>
      </w:r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primljena je </w:t>
      </w:r>
      <w:r w:rsidR="00ED0227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="00ED0227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Stark</w:t>
      </w:r>
      <w:proofErr w:type="spellEnd"/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ED0227" w:rsidRPr="00ED0227">
        <w:rPr>
          <w:rFonts w:ascii="Times New Roman" w:hAnsi="Times New Roman" w:cs="Times New Roman"/>
          <w:sz w:val="24"/>
          <w:szCs w:val="24"/>
        </w:rPr>
        <w:t>magistra geografije i magistra sociologije</w:t>
      </w:r>
      <w:r w:rsidR="008F4642" w:rsidRPr="00ED022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423C1D" w:rsidRPr="00ED0227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C1D" w:rsidRPr="00ED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3E28BD"/>
    <w:rsid w:val="00423C1D"/>
    <w:rsid w:val="00550B1E"/>
    <w:rsid w:val="006B2FFB"/>
    <w:rsid w:val="00787C21"/>
    <w:rsid w:val="008F4642"/>
    <w:rsid w:val="00A93E63"/>
    <w:rsid w:val="00C81551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5</cp:revision>
  <cp:lastPrinted>2020-05-12T09:54:00Z</cp:lastPrinted>
  <dcterms:created xsi:type="dcterms:W3CDTF">2020-05-12T09:37:00Z</dcterms:created>
  <dcterms:modified xsi:type="dcterms:W3CDTF">2021-12-03T14:14:00Z</dcterms:modified>
</cp:coreProperties>
</file>