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BD" w:rsidRDefault="00E84056" w:rsidP="00CC5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</w:t>
      </w:r>
      <w:r w:rsidR="00A705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924" w:rsidRDefault="00CC5FE4" w:rsidP="00CC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7E1">
        <w:rPr>
          <w:rFonts w:ascii="Times New Roman" w:hAnsi="Times New Roman" w:cs="Times New Roman"/>
          <w:sz w:val="24"/>
          <w:szCs w:val="24"/>
        </w:rPr>
        <w:t>za pris</w:t>
      </w:r>
      <w:r w:rsidR="009047E1" w:rsidRPr="009047E1">
        <w:rPr>
          <w:rFonts w:ascii="Times New Roman" w:hAnsi="Times New Roman" w:cs="Times New Roman"/>
          <w:sz w:val="24"/>
          <w:szCs w:val="24"/>
        </w:rPr>
        <w:t>ustvovanj</w:t>
      </w:r>
      <w:r w:rsidR="00E84056">
        <w:rPr>
          <w:rFonts w:ascii="Times New Roman" w:hAnsi="Times New Roman" w:cs="Times New Roman"/>
          <w:sz w:val="24"/>
          <w:szCs w:val="24"/>
        </w:rPr>
        <w:t>e</w:t>
      </w:r>
      <w:r w:rsidRPr="009047E1">
        <w:rPr>
          <w:rFonts w:ascii="Times New Roman" w:hAnsi="Times New Roman" w:cs="Times New Roman"/>
          <w:sz w:val="24"/>
          <w:szCs w:val="24"/>
        </w:rPr>
        <w:t xml:space="preserve"> sjednici Županijske skupštine </w:t>
      </w:r>
      <w:r w:rsidR="00A705BD">
        <w:rPr>
          <w:rFonts w:ascii="Times New Roman" w:hAnsi="Times New Roman" w:cs="Times New Roman"/>
          <w:sz w:val="24"/>
          <w:szCs w:val="24"/>
        </w:rPr>
        <w:t>Zadarske</w:t>
      </w:r>
      <w:r w:rsidRPr="009047E1">
        <w:rPr>
          <w:rFonts w:ascii="Times New Roman" w:hAnsi="Times New Roman" w:cs="Times New Roman"/>
          <w:sz w:val="24"/>
          <w:szCs w:val="24"/>
        </w:rPr>
        <w:t xml:space="preserve"> županije</w:t>
      </w:r>
    </w:p>
    <w:p w:rsidR="000B61AD" w:rsidRPr="009047E1" w:rsidRDefault="000B61AD" w:rsidP="00CC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7E1" w:rsidRPr="009047E1" w:rsidRDefault="009047E1" w:rsidP="00CC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7E1" w:rsidRPr="00C8764A" w:rsidRDefault="00CC5FE4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IME</w:t>
      </w:r>
      <w:r w:rsidR="009047E1" w:rsidRPr="00C8764A">
        <w:rPr>
          <w:rFonts w:ascii="Times New Roman" w:hAnsi="Times New Roman" w:cs="Times New Roman"/>
        </w:rPr>
        <w:t>:</w:t>
      </w:r>
      <w:r w:rsidR="00C8764A">
        <w:rPr>
          <w:rFonts w:ascii="Times New Roman" w:hAnsi="Times New Roman" w:cs="Times New Roman"/>
        </w:rPr>
        <w:t xml:space="preserve"> </w:t>
      </w:r>
      <w:r w:rsidR="009047E1" w:rsidRPr="00C8764A">
        <w:rPr>
          <w:rFonts w:ascii="Times New Roman" w:hAnsi="Times New Roman" w:cs="Times New Roman"/>
        </w:rPr>
        <w:t>__________________________________________</w:t>
      </w:r>
      <w:r w:rsidR="000B61AD" w:rsidRPr="00C8764A">
        <w:rPr>
          <w:rFonts w:ascii="Times New Roman" w:hAnsi="Times New Roman" w:cs="Times New Roman"/>
        </w:rPr>
        <w:t>____________________________</w:t>
      </w: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:rsidR="009047E1" w:rsidRPr="00C8764A" w:rsidRDefault="00CC5FE4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PREZIME</w:t>
      </w:r>
      <w:r w:rsidR="009047E1" w:rsidRPr="00C8764A">
        <w:rPr>
          <w:rFonts w:ascii="Times New Roman" w:hAnsi="Times New Roman" w:cs="Times New Roman"/>
        </w:rPr>
        <w:t>:</w:t>
      </w:r>
      <w:r w:rsidR="00C8764A">
        <w:rPr>
          <w:rFonts w:ascii="Times New Roman" w:hAnsi="Times New Roman" w:cs="Times New Roman"/>
        </w:rPr>
        <w:t xml:space="preserve"> </w:t>
      </w:r>
      <w:r w:rsidR="009047E1" w:rsidRPr="00C8764A">
        <w:rPr>
          <w:rFonts w:ascii="Times New Roman" w:hAnsi="Times New Roman" w:cs="Times New Roman"/>
        </w:rPr>
        <w:t>________________________________________</w:t>
      </w:r>
      <w:r w:rsidR="000B61AD" w:rsidRPr="00C8764A">
        <w:rPr>
          <w:rFonts w:ascii="Times New Roman" w:hAnsi="Times New Roman" w:cs="Times New Roman"/>
        </w:rPr>
        <w:t>_________________________</w:t>
      </w: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:rsidR="009047E1" w:rsidRPr="00C8764A" w:rsidRDefault="00C3409B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ADRESA</w:t>
      </w:r>
      <w:r w:rsidR="00ED277C" w:rsidRPr="00C8764A">
        <w:rPr>
          <w:rFonts w:ascii="Times New Roman" w:hAnsi="Times New Roman" w:cs="Times New Roman"/>
        </w:rPr>
        <w:t xml:space="preserve"> PREBIVALIŠTA</w:t>
      </w:r>
      <w:r w:rsidR="00CC5FE4" w:rsidRPr="00C8764A">
        <w:rPr>
          <w:rFonts w:ascii="Times New Roman" w:hAnsi="Times New Roman" w:cs="Times New Roman"/>
        </w:rPr>
        <w:t>:</w:t>
      </w:r>
      <w:r w:rsidR="009047E1" w:rsidRPr="00C8764A">
        <w:rPr>
          <w:rFonts w:ascii="Times New Roman" w:hAnsi="Times New Roman" w:cs="Times New Roman"/>
        </w:rPr>
        <w:t>_________________________________________________________</w:t>
      </w:r>
      <w:r w:rsidR="00ED277C" w:rsidRPr="00C8764A">
        <w:rPr>
          <w:rFonts w:ascii="Times New Roman" w:hAnsi="Times New Roman" w:cs="Times New Roman"/>
        </w:rPr>
        <w:t>___</w:t>
      </w: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:rsidR="00ED277C" w:rsidRPr="00C8764A" w:rsidRDefault="00376056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 xml:space="preserve">KONTAKT </w:t>
      </w:r>
      <w:r w:rsidR="009047E1" w:rsidRPr="00C8764A">
        <w:rPr>
          <w:rFonts w:ascii="Times New Roman" w:hAnsi="Times New Roman" w:cs="Times New Roman"/>
        </w:rPr>
        <w:t>BROJ</w:t>
      </w:r>
      <w:r w:rsidRPr="00C8764A">
        <w:rPr>
          <w:rFonts w:ascii="Times New Roman" w:hAnsi="Times New Roman" w:cs="Times New Roman"/>
        </w:rPr>
        <w:t>/ MAIL ADRESA</w:t>
      </w:r>
      <w:r w:rsidR="009047E1" w:rsidRPr="00C8764A">
        <w:rPr>
          <w:rFonts w:ascii="Times New Roman" w:hAnsi="Times New Roman" w:cs="Times New Roman"/>
        </w:rPr>
        <w:t>:</w:t>
      </w:r>
      <w:r w:rsidRPr="00C8764A">
        <w:rPr>
          <w:rFonts w:ascii="Times New Roman" w:hAnsi="Times New Roman" w:cs="Times New Roman"/>
        </w:rPr>
        <w:t xml:space="preserve"> </w:t>
      </w:r>
    </w:p>
    <w:p w:rsidR="00ED277C" w:rsidRPr="00C8764A" w:rsidRDefault="00ED277C" w:rsidP="009047E1">
      <w:pPr>
        <w:spacing w:after="0"/>
        <w:rPr>
          <w:rFonts w:ascii="Times New Roman" w:hAnsi="Times New Roman" w:cs="Times New Roman"/>
        </w:rPr>
      </w:pP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________________________________</w:t>
      </w:r>
      <w:r w:rsidR="00376056" w:rsidRPr="00C8764A">
        <w:rPr>
          <w:rFonts w:ascii="Times New Roman" w:hAnsi="Times New Roman" w:cs="Times New Roman"/>
        </w:rPr>
        <w:t>___________________________________________</w:t>
      </w: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:rsidR="009047E1" w:rsidRPr="00C8764A" w:rsidRDefault="00CC5FE4" w:rsidP="00C3409B">
      <w:pPr>
        <w:spacing w:after="0"/>
        <w:jc w:val="both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 xml:space="preserve">RAZLOG </w:t>
      </w:r>
      <w:r w:rsidR="00AE39BD" w:rsidRPr="00C8764A">
        <w:rPr>
          <w:rFonts w:ascii="Times New Roman" w:hAnsi="Times New Roman" w:cs="Times New Roman"/>
        </w:rPr>
        <w:t>ZBOG KOJEG ŽELITE PRISUSTVOVATI</w:t>
      </w:r>
      <w:r w:rsidRPr="00C8764A">
        <w:rPr>
          <w:rFonts w:ascii="Times New Roman" w:hAnsi="Times New Roman" w:cs="Times New Roman"/>
        </w:rPr>
        <w:t xml:space="preserve"> SJEDNICI </w:t>
      </w:r>
      <w:r w:rsidR="00ED277C" w:rsidRPr="00C8764A">
        <w:rPr>
          <w:rFonts w:ascii="Times New Roman" w:hAnsi="Times New Roman" w:cs="Times New Roman"/>
        </w:rPr>
        <w:t>(</w:t>
      </w:r>
      <w:r w:rsidR="009047E1" w:rsidRPr="00C8764A">
        <w:rPr>
          <w:rFonts w:ascii="Times New Roman" w:hAnsi="Times New Roman" w:cs="Times New Roman"/>
        </w:rPr>
        <w:t>objasnite)</w:t>
      </w:r>
      <w:r w:rsidRPr="00C8764A">
        <w:rPr>
          <w:rFonts w:ascii="Times New Roman" w:hAnsi="Times New Roman" w:cs="Times New Roman"/>
        </w:rPr>
        <w:t>:</w:t>
      </w:r>
    </w:p>
    <w:p w:rsidR="009047E1" w:rsidRPr="00C8764A" w:rsidRDefault="00C3409B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___________________________________________________________________________</w:t>
      </w:r>
    </w:p>
    <w:p w:rsidR="00C3409B" w:rsidRPr="00C8764A" w:rsidRDefault="00C3409B" w:rsidP="009047E1">
      <w:pPr>
        <w:spacing w:after="0"/>
        <w:rPr>
          <w:rFonts w:ascii="Times New Roman" w:hAnsi="Times New Roman" w:cs="Times New Roman"/>
        </w:rPr>
      </w:pPr>
    </w:p>
    <w:p w:rsidR="00C3409B" w:rsidRPr="00C8764A" w:rsidRDefault="00C3409B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___________________________________________________________________________</w:t>
      </w:r>
    </w:p>
    <w:p w:rsidR="009047E1" w:rsidRPr="00C8764A" w:rsidRDefault="009047E1" w:rsidP="009047E1">
      <w:pPr>
        <w:spacing w:after="0"/>
        <w:rPr>
          <w:rFonts w:ascii="Times New Roman" w:hAnsi="Times New Roman" w:cs="Times New Roman"/>
        </w:rPr>
      </w:pPr>
    </w:p>
    <w:p w:rsidR="009047E1" w:rsidRPr="00C8764A" w:rsidRDefault="00C3409B" w:rsidP="009047E1">
      <w:pPr>
        <w:spacing w:after="0"/>
        <w:rPr>
          <w:rFonts w:ascii="Times New Roman" w:hAnsi="Times New Roman" w:cs="Times New Roman"/>
        </w:rPr>
      </w:pPr>
      <w:r w:rsidRPr="00C8764A">
        <w:rPr>
          <w:rFonts w:ascii="Times New Roman" w:hAnsi="Times New Roman" w:cs="Times New Roman"/>
        </w:rPr>
        <w:t>___________________________________________________________________________</w:t>
      </w:r>
    </w:p>
    <w:p w:rsidR="00146AA3" w:rsidRDefault="00146AA3" w:rsidP="00925603">
      <w:pPr>
        <w:jc w:val="both"/>
        <w:rPr>
          <w:rFonts w:ascii="Times New Roman" w:hAnsi="Times New Roman"/>
          <w:b/>
          <w:sz w:val="24"/>
          <w:szCs w:val="24"/>
        </w:rPr>
      </w:pPr>
      <w:r w:rsidRPr="00146AA3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5829300" cy="305752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AA3" w:rsidRPr="00146AA3" w:rsidRDefault="00146AA3" w:rsidP="00146AA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Privola (suglasnost) za prikupljanje i obradu osobnih podataka u skladu s Općom uredbom za zaštitu osobnih podataka</w:t>
                            </w:r>
                          </w:p>
                          <w:p w:rsidR="00146AA3" w:rsidRDefault="00146AA3" w:rsidP="00146AA3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 Z J A V A</w:t>
                            </w:r>
                          </w:p>
                          <w:p w:rsidR="00146AA3" w:rsidRPr="00146AA3" w:rsidRDefault="00146AA3" w:rsidP="00146AA3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6AA3" w:rsidRPr="00146AA3" w:rsidRDefault="00146AA3" w:rsidP="00690D4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Potpisivanjem ovog zahtjeva potvrđujem da sam dobrovoljno stavilo/la na raspolaganje Zadarskoj županiji svoje osobne podatke ustupljene ovim zahtjevom u svrhu ostv</w:t>
                            </w:r>
                            <w:r w:rsidR="00DE0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arivanja prava</w:t>
                            </w:r>
                            <w:r w:rsidR="004F7B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na </w:t>
                            </w:r>
                            <w:r w:rsidR="00DE0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prisustvovanj</w:t>
                            </w:r>
                            <w:r w:rsidR="004F7B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sjednic</w:t>
                            </w:r>
                            <w:r w:rsidR="00DE0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Županijske skupštine sukladno članku 133. </w:t>
                            </w:r>
                            <w:r w:rsidRPr="00146A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Poslovnika Županijske skupštine Zadarske županije („Službeni glasnik Zadarske županije“ broj 3/18</w:t>
                            </w:r>
                            <w:r w:rsidR="00667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10/21</w:t>
                            </w:r>
                            <w:r w:rsidR="009B32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26/22</w:t>
                            </w:r>
                            <w:r w:rsidRPr="00146A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:rsidR="00146AA3" w:rsidRPr="00146AA3" w:rsidRDefault="00146AA3" w:rsidP="00690D4F">
                            <w:pPr>
                              <w:pStyle w:val="Naslov1"/>
                              <w:spacing w:before="0"/>
                              <w:ind w:left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:rsidR="00146AA3" w:rsidRPr="00146AA3" w:rsidRDefault="00146AA3" w:rsidP="00690D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46A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Ovom izjavom dajem izričitu privolu Zadarskoj županiji da kao voditelj obrade obrađuje moje osobne podatke s navedenom svrhom u skladu s Uredbom (EU) 2016/679 Europskog parlamenta i Vijeća od 27. travnja 2016. o zaštiti pojedinaca u vezi s obradom osobnih podataka i o slobodnom kretanju takvih podataka te mjerodavnim zakonima o zaštiti podataka.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07.8pt;margin-top:25.7pt;width:459pt;height:24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">
                <v:textbox>
                  <w:txbxContent>
                    <w:p w:rsidR="00146AA3" w:rsidRPr="00146AA3" w:rsidRDefault="00146AA3" w:rsidP="00146AA3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Privola (suglasnost) za prikupljanje i obradu osobnih podataka u skladu s Općom uredbom za zaštitu osobnih podataka</w:t>
                      </w:r>
                    </w:p>
                    <w:p w:rsidR="00146AA3" w:rsidRDefault="00146AA3" w:rsidP="00146AA3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 Z J A V A</w:t>
                      </w:r>
                    </w:p>
                    <w:p w:rsidR="00146AA3" w:rsidRPr="00146AA3" w:rsidRDefault="00146AA3" w:rsidP="00146AA3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146AA3" w:rsidRPr="00146AA3" w:rsidRDefault="00146AA3" w:rsidP="00690D4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Potpisivanjem ovog zahtjeva potvrđujem da sam dobrovoljno stavilo/la na raspolaganje Zadarskoj županiji svoje osobne podatke ustupljene ovim zahtjevom u svrhu ostv</w:t>
                      </w:r>
                      <w:r w:rsidR="00DE0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arivanja prava</w:t>
                      </w:r>
                      <w:r w:rsidR="004F7B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na </w:t>
                      </w:r>
                      <w:r w:rsidR="00DE0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prisustvovanj</w:t>
                      </w:r>
                      <w:r w:rsidR="004F7B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sjednic</w:t>
                      </w:r>
                      <w:r w:rsidR="00DE0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Županijske skupštine sukladno članku 133. </w:t>
                      </w:r>
                      <w:r w:rsidRPr="00146A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Poslovnika Županijske skupštine Zadarske županije („Službeni glasnik Zadarske županije“ broj 3/18</w:t>
                      </w:r>
                      <w:r w:rsidR="00667C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10/21</w:t>
                      </w:r>
                      <w:r w:rsidR="009B32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26/22</w:t>
                      </w:r>
                      <w:r w:rsidRPr="00146A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). </w:t>
                      </w:r>
                    </w:p>
                    <w:p w:rsidR="00146AA3" w:rsidRPr="00146AA3" w:rsidRDefault="00146AA3" w:rsidP="00690D4F">
                      <w:pPr>
                        <w:pStyle w:val="Naslov1"/>
                        <w:spacing w:before="0"/>
                        <w:ind w:left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:rsidR="00146AA3" w:rsidRPr="00146AA3" w:rsidRDefault="00146AA3" w:rsidP="00690D4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46A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Ovom izjavom dajem izričitu privolu Zadarskoj županiji da kao voditelj obrade obrađuje moje osobne podatke s navedenom svrhom u skladu s Uredbom (EU) 2016/679 Europskog parlamenta i Vijeća od 27. travnja 2016. o zaštiti pojedinaca u vezi s obradom osobnih podataka i o slobodnom kretanju takvih podataka te mjerodavnim zakonima o zaštiti podataka.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5603" w:rsidRPr="0019245F" w:rsidRDefault="00925603" w:rsidP="00925603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925603" w:rsidRPr="0019245F" w:rsidRDefault="00925603" w:rsidP="00146AA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</w:t>
      </w:r>
      <w:r w:rsidRPr="00A6448A">
        <w:rPr>
          <w:rFonts w:ascii="Times New Roman" w:hAnsi="Times New Roman"/>
          <w:sz w:val="24"/>
          <w:szCs w:val="24"/>
        </w:rPr>
        <w:t>, _</w:t>
      </w:r>
      <w:r>
        <w:rPr>
          <w:rFonts w:ascii="Times New Roman" w:hAnsi="Times New Roman"/>
          <w:sz w:val="24"/>
          <w:szCs w:val="24"/>
        </w:rPr>
        <w:t>____</w:t>
      </w:r>
      <w:r w:rsidR="00146AA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. godine</w:t>
      </w:r>
    </w:p>
    <w:p w:rsidR="00925603" w:rsidRPr="00922CC5" w:rsidRDefault="00925603" w:rsidP="00925603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  <w:r w:rsidRPr="0019245F">
        <w:rPr>
          <w:rFonts w:ascii="Times New Roman" w:hAnsi="Times New Roman"/>
          <w:sz w:val="24"/>
          <w:szCs w:val="24"/>
        </w:rPr>
        <w:t>________________________________</w:t>
      </w:r>
    </w:p>
    <w:p w:rsidR="00925603" w:rsidRPr="007005EB" w:rsidRDefault="00146AA3" w:rsidP="0092560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25603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925603" w:rsidRPr="007005EB">
        <w:rPr>
          <w:rFonts w:ascii="Times New Roman" w:hAnsi="Times New Roman"/>
          <w:sz w:val="20"/>
          <w:szCs w:val="20"/>
        </w:rPr>
        <w:t>POTPIS</w:t>
      </w:r>
      <w:r>
        <w:rPr>
          <w:rFonts w:ascii="Times New Roman" w:hAnsi="Times New Roman"/>
          <w:sz w:val="20"/>
          <w:szCs w:val="20"/>
        </w:rPr>
        <w:t xml:space="preserve"> PODNOSIOCA ZAHTJEVA</w:t>
      </w:r>
    </w:p>
    <w:p w:rsidR="00925603" w:rsidRDefault="00925603" w:rsidP="00C87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64A" w:rsidRPr="00146AA3" w:rsidRDefault="00C8764A" w:rsidP="00295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09B" w:rsidRPr="00146AA3" w:rsidRDefault="00C3409B" w:rsidP="00295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AA3">
        <w:rPr>
          <w:rFonts w:ascii="Times New Roman" w:hAnsi="Times New Roman" w:cs="Times New Roman"/>
          <w:b/>
          <w:sz w:val="24"/>
          <w:szCs w:val="24"/>
        </w:rPr>
        <w:t xml:space="preserve">NAPOMENA: </w:t>
      </w:r>
    </w:p>
    <w:p w:rsidR="00C8764A" w:rsidRPr="00146AA3" w:rsidRDefault="00E84056" w:rsidP="00C340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Mogućnost prisustvovanja</w:t>
      </w:r>
      <w:r w:rsidR="00C3409B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 sjednic</w:t>
      </w:r>
      <w:r w:rsidR="00C8764A" w:rsidRPr="00146AA3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C3409B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 Županijske skupštine</w:t>
      </w:r>
      <w:r w:rsidR="00ED277C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 Zadarske županije</w:t>
      </w:r>
      <w:r w:rsidR="00C3409B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 propisana je člankom 133. Poslovnika Županijske skupštine Zadarske županije</w:t>
      </w:r>
      <w:r w:rsidR="00ED277C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  („Službeni glasnik Zadarske županije“ broj 3/18</w:t>
      </w:r>
      <w:r w:rsidR="00667C7A">
        <w:rPr>
          <w:rFonts w:ascii="Times New Roman" w:hAnsi="Times New Roman" w:cs="Times New Roman"/>
          <w:sz w:val="24"/>
          <w:szCs w:val="24"/>
          <w:lang w:eastAsia="hr-HR"/>
        </w:rPr>
        <w:t>, 10/21</w:t>
      </w:r>
      <w:r w:rsidR="009B32E5">
        <w:rPr>
          <w:rFonts w:ascii="Times New Roman" w:hAnsi="Times New Roman" w:cs="Times New Roman"/>
          <w:sz w:val="24"/>
          <w:szCs w:val="24"/>
          <w:lang w:eastAsia="hr-HR"/>
        </w:rPr>
        <w:t>, 26/22</w:t>
      </w:r>
      <w:r w:rsidR="00ED277C" w:rsidRPr="00146AA3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C3409B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. Predstavnici udruga građana i građani mogu pratiti rad Županijske skupštine, ali ne smiju remetiti red i tijek sjednice (primjerice, glasno razgovarati, upotrebljavati mobitel i dr.). </w:t>
      </w:r>
      <w:r w:rsidR="00C8764A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Ukoliko je broj osoba koje prate rad Skupštine veći od broja raspoloživih mjesta, predsjednik Skupštine određuje broj osoba koje mogu pratiti rad </w:t>
      </w:r>
      <w:r w:rsidR="00C8764A" w:rsidRPr="00146AA3">
        <w:rPr>
          <w:rFonts w:ascii="Times New Roman" w:hAnsi="Times New Roman" w:cs="Times New Roman"/>
          <w:sz w:val="24"/>
          <w:szCs w:val="24"/>
        </w:rPr>
        <w:t>S</w:t>
      </w:r>
      <w:r w:rsidR="00C8764A" w:rsidRPr="00146AA3">
        <w:rPr>
          <w:rFonts w:ascii="Times New Roman" w:hAnsi="Times New Roman" w:cs="Times New Roman"/>
          <w:sz w:val="24"/>
          <w:szCs w:val="24"/>
          <w:lang w:eastAsia="hr-HR"/>
        </w:rPr>
        <w:t>kupštine.</w:t>
      </w:r>
    </w:p>
    <w:p w:rsidR="00C8764A" w:rsidRPr="00146AA3" w:rsidRDefault="00C8764A" w:rsidP="00C340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409B" w:rsidRPr="00146AA3" w:rsidRDefault="00C8764A" w:rsidP="00C340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Zahtjev za </w:t>
      </w:r>
      <w:r w:rsidRPr="00DE0855">
        <w:rPr>
          <w:rFonts w:ascii="Times New Roman" w:hAnsi="Times New Roman" w:cs="Times New Roman"/>
          <w:sz w:val="24"/>
          <w:szCs w:val="24"/>
          <w:lang w:eastAsia="hr-HR"/>
        </w:rPr>
        <w:t>prisustvov</w:t>
      </w:r>
      <w:r w:rsidR="00690D4F">
        <w:rPr>
          <w:rFonts w:ascii="Times New Roman" w:hAnsi="Times New Roman" w:cs="Times New Roman"/>
          <w:sz w:val="24"/>
          <w:szCs w:val="24"/>
          <w:lang w:eastAsia="hr-HR"/>
        </w:rPr>
        <w:t>anje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sjednici </w:t>
      </w:r>
      <w:r w:rsidRPr="00DE0855">
        <w:rPr>
          <w:rFonts w:ascii="Times New Roman" w:hAnsi="Times New Roman" w:cs="Times New Roman"/>
          <w:sz w:val="24"/>
          <w:szCs w:val="24"/>
          <w:lang w:eastAsia="hr-HR"/>
        </w:rPr>
        <w:t>predaje se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najkasnije </w:t>
      </w:r>
      <w:r w:rsidR="004F7BFF">
        <w:rPr>
          <w:rFonts w:ascii="Times New Roman" w:hAnsi="Times New Roman" w:cs="Times New Roman"/>
          <w:sz w:val="24"/>
          <w:szCs w:val="24"/>
          <w:lang w:eastAsia="hr-HR"/>
        </w:rPr>
        <w:t xml:space="preserve">dva 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>dan</w:t>
      </w:r>
      <w:r w:rsidR="004F7BF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prije održavanja sjednice</w:t>
      </w:r>
      <w:r w:rsidR="00ED277C" w:rsidRPr="00DE0855"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 predajom osobno ili poštom u pisarnicu Zadarske županije na adresi Božidara </w:t>
      </w:r>
      <w:proofErr w:type="spellStart"/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>Petranovića</w:t>
      </w:r>
      <w:proofErr w:type="spellEnd"/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8, Zadar</w:t>
      </w:r>
      <w:r w:rsidR="00ED277C" w:rsidRPr="00DE0855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D277C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ili 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na mail adresu </w:t>
      </w:r>
      <w:hyperlink r:id="rId4" w:history="1">
        <w:r w:rsidR="00C3409B" w:rsidRPr="00DE0855">
          <w:rPr>
            <w:rFonts w:ascii="Times New Roman" w:hAnsi="Times New Roman" w:cs="Times New Roman"/>
            <w:color w:val="0070C0"/>
            <w:sz w:val="24"/>
            <w:szCs w:val="24"/>
            <w:u w:val="single"/>
            <w:lang w:eastAsia="hr-HR"/>
          </w:rPr>
          <w:t>zupanija@zadarska-zupanija.hr</w:t>
        </w:r>
      </w:hyperlink>
      <w:r w:rsidR="00ED277C" w:rsidRPr="00146AA3">
        <w:rPr>
          <w:rFonts w:ascii="Times New Roman" w:hAnsi="Times New Roman" w:cs="Times New Roman"/>
          <w:sz w:val="24"/>
          <w:szCs w:val="24"/>
          <w:lang w:eastAsia="hr-HR"/>
        </w:rPr>
        <w:t xml:space="preserve">, ili </w:t>
      </w:r>
      <w:r w:rsidR="00C3409B" w:rsidRPr="00DE0855">
        <w:rPr>
          <w:rFonts w:ascii="Times New Roman" w:hAnsi="Times New Roman" w:cs="Times New Roman"/>
          <w:sz w:val="24"/>
          <w:szCs w:val="24"/>
          <w:lang w:eastAsia="hr-HR"/>
        </w:rPr>
        <w:t xml:space="preserve"> telefaksom na broj: 023/350-319.</w:t>
      </w:r>
    </w:p>
    <w:p w:rsidR="00C3409B" w:rsidRPr="00146AA3" w:rsidRDefault="00C3409B" w:rsidP="00C3409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3409B" w:rsidRPr="003C602C" w:rsidRDefault="00C3409B" w:rsidP="00ED277C">
      <w:pPr>
        <w:shd w:val="clear" w:color="auto" w:fill="FFFFFF"/>
        <w:spacing w:after="15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E0855">
        <w:rPr>
          <w:rFonts w:ascii="Times New Roman" w:eastAsiaTheme="minorHAnsi" w:hAnsi="Times New Roman" w:cs="Times New Roman"/>
          <w:sz w:val="24"/>
          <w:szCs w:val="24"/>
        </w:rPr>
        <w:t xml:space="preserve">Po zaprimanju zahtjeva podnositelj će se obavijestiti o mogućnosti </w:t>
      </w:r>
      <w:r w:rsidR="00E84056">
        <w:rPr>
          <w:rFonts w:ascii="Times New Roman" w:eastAsiaTheme="minorHAnsi" w:hAnsi="Times New Roman" w:cs="Times New Roman"/>
          <w:sz w:val="24"/>
          <w:szCs w:val="24"/>
        </w:rPr>
        <w:t xml:space="preserve">prisustvovanja </w:t>
      </w:r>
      <w:r w:rsidRPr="00DE0855">
        <w:rPr>
          <w:rFonts w:ascii="Times New Roman" w:eastAsiaTheme="minorHAnsi" w:hAnsi="Times New Roman" w:cs="Times New Roman"/>
          <w:sz w:val="24"/>
          <w:szCs w:val="24"/>
        </w:rPr>
        <w:t>sjednici.</w:t>
      </w:r>
      <w:r w:rsidR="00ED277C" w:rsidRPr="00DE085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C602C">
        <w:rPr>
          <w:rFonts w:ascii="Times New Roman" w:eastAsiaTheme="minorHAnsi" w:hAnsi="Times New Roman" w:cs="Times New Roman"/>
          <w:sz w:val="24"/>
          <w:szCs w:val="24"/>
        </w:rPr>
        <w:t>Sukladno članku 12. Zakona o pravu na pristup  informacijama („Narodne novine“ broj  23/15, 85/15</w:t>
      </w:r>
      <w:r w:rsidR="009B32E5">
        <w:rPr>
          <w:rFonts w:ascii="Times New Roman" w:eastAsiaTheme="minorHAnsi" w:hAnsi="Times New Roman" w:cs="Times New Roman"/>
          <w:sz w:val="24"/>
          <w:szCs w:val="24"/>
        </w:rPr>
        <w:t>, 69/22</w:t>
      </w:r>
      <w:bookmarkStart w:id="0" w:name="_GoBack"/>
      <w:bookmarkEnd w:id="0"/>
      <w:r w:rsidRPr="003C602C">
        <w:rPr>
          <w:rFonts w:ascii="Times New Roman" w:eastAsiaTheme="minorHAnsi" w:hAnsi="Times New Roman" w:cs="Times New Roman"/>
          <w:sz w:val="24"/>
          <w:szCs w:val="24"/>
        </w:rPr>
        <w:t>) prisustvovanje sjednici biti će omogućeno temeljem kronološkog redoslijeda zaprimljenih prijava zainteresiranih građana za prisustvovanje.</w:t>
      </w:r>
      <w:r w:rsidR="00ED277C" w:rsidRPr="003C602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C602C">
        <w:rPr>
          <w:rFonts w:ascii="Times New Roman" w:eastAsiaTheme="minorHAnsi" w:hAnsi="Times New Roman" w:cs="Times New Roman"/>
          <w:sz w:val="24"/>
          <w:szCs w:val="24"/>
        </w:rPr>
        <w:t>Građani koji su dobili dopuštenje za prisustvovanje sjednici, sjednici mogu prisustvovati uz predočenje osobne iskaznice.</w:t>
      </w:r>
      <w:r w:rsidR="00ED277C" w:rsidRPr="003C602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C602C">
        <w:rPr>
          <w:rFonts w:ascii="Times New Roman" w:eastAsiaTheme="minorHAnsi" w:hAnsi="Times New Roman" w:cs="Times New Roman"/>
          <w:sz w:val="24"/>
          <w:szCs w:val="24"/>
        </w:rPr>
        <w:t xml:space="preserve">Osoba kojoj je omogućeno </w:t>
      </w:r>
      <w:r w:rsidR="00866230">
        <w:rPr>
          <w:rFonts w:ascii="Times New Roman" w:eastAsiaTheme="minorHAnsi" w:hAnsi="Times New Roman" w:cs="Times New Roman"/>
          <w:sz w:val="24"/>
          <w:szCs w:val="24"/>
        </w:rPr>
        <w:t>prisustvovanje</w:t>
      </w:r>
      <w:r w:rsidRPr="003C602C">
        <w:rPr>
          <w:rFonts w:ascii="Times New Roman" w:eastAsiaTheme="minorHAnsi" w:hAnsi="Times New Roman" w:cs="Times New Roman"/>
          <w:sz w:val="24"/>
          <w:szCs w:val="24"/>
        </w:rPr>
        <w:t xml:space="preserve"> sjednici dužna se pridržavati reda te ne može sudjelovati u raspravi, </w:t>
      </w:r>
      <w:r w:rsidR="00866230">
        <w:rPr>
          <w:rFonts w:ascii="Times New Roman" w:eastAsiaTheme="minorHAnsi" w:hAnsi="Times New Roman" w:cs="Times New Roman"/>
          <w:sz w:val="24"/>
          <w:szCs w:val="24"/>
        </w:rPr>
        <w:t xml:space="preserve">niti </w:t>
      </w:r>
      <w:r w:rsidRPr="003C602C">
        <w:rPr>
          <w:rFonts w:ascii="Times New Roman" w:eastAsiaTheme="minorHAnsi" w:hAnsi="Times New Roman" w:cs="Times New Roman"/>
          <w:sz w:val="24"/>
          <w:szCs w:val="24"/>
        </w:rPr>
        <w:t xml:space="preserve">postavljati pitanja na sjednici te na bilo koji drugi način ometati rad Skupštine. </w:t>
      </w:r>
    </w:p>
    <w:p w:rsidR="00141B14" w:rsidRPr="003C602C" w:rsidRDefault="00141B14" w:rsidP="00295F55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141B14" w:rsidRPr="00146AA3" w:rsidRDefault="00141B14" w:rsidP="00295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F55" w:rsidRPr="00146AA3" w:rsidRDefault="00295F55" w:rsidP="00295F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5F55" w:rsidRPr="00146AA3" w:rsidSect="006B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4"/>
    <w:rsid w:val="00071FF8"/>
    <w:rsid w:val="000B61AD"/>
    <w:rsid w:val="00135C16"/>
    <w:rsid w:val="00141B14"/>
    <w:rsid w:val="00146AA3"/>
    <w:rsid w:val="002576F7"/>
    <w:rsid w:val="00295F55"/>
    <w:rsid w:val="00376056"/>
    <w:rsid w:val="003C602C"/>
    <w:rsid w:val="003D3E53"/>
    <w:rsid w:val="004F681E"/>
    <w:rsid w:val="004F7BFF"/>
    <w:rsid w:val="00514E0C"/>
    <w:rsid w:val="005B0D2B"/>
    <w:rsid w:val="00667C7A"/>
    <w:rsid w:val="00690D4F"/>
    <w:rsid w:val="006B7924"/>
    <w:rsid w:val="006D3EE6"/>
    <w:rsid w:val="00702F4A"/>
    <w:rsid w:val="00775B3F"/>
    <w:rsid w:val="00835269"/>
    <w:rsid w:val="00866230"/>
    <w:rsid w:val="00872A6B"/>
    <w:rsid w:val="009047E1"/>
    <w:rsid w:val="00925603"/>
    <w:rsid w:val="00997E2F"/>
    <w:rsid w:val="009B32E5"/>
    <w:rsid w:val="009B7AFA"/>
    <w:rsid w:val="00A705BD"/>
    <w:rsid w:val="00AE39BD"/>
    <w:rsid w:val="00C3409B"/>
    <w:rsid w:val="00C74D30"/>
    <w:rsid w:val="00C8764A"/>
    <w:rsid w:val="00CC5FE4"/>
    <w:rsid w:val="00D60071"/>
    <w:rsid w:val="00DE0855"/>
    <w:rsid w:val="00E50841"/>
    <w:rsid w:val="00E84056"/>
    <w:rsid w:val="00ED277C"/>
    <w:rsid w:val="00EE1B2E"/>
    <w:rsid w:val="00F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0B80C-FE77-4E08-9485-7275F22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146AA3"/>
    <w:pPr>
      <w:widowControl w:val="0"/>
      <w:spacing w:before="49" w:after="0" w:line="240" w:lineRule="auto"/>
      <w:ind w:left="155"/>
      <w:outlineLvl w:val="0"/>
    </w:pPr>
    <w:rPr>
      <w:rFonts w:ascii="Arial" w:eastAsia="Arial" w:hAnsi="Arial" w:cs="Times New Roman"/>
      <w:sz w:val="21"/>
      <w:szCs w:val="21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FE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3409B"/>
    <w:pPr>
      <w:spacing w:after="0" w:line="240" w:lineRule="auto"/>
    </w:pPr>
    <w:rPr>
      <w:rFonts w:eastAsiaTheme="minorHAnsi"/>
      <w:lang w:eastAsia="en-US"/>
    </w:rPr>
  </w:style>
  <w:style w:type="character" w:customStyle="1" w:styleId="Naslov1Char">
    <w:name w:val="Naslov 1 Char"/>
    <w:basedOn w:val="Zadanifontodlomka"/>
    <w:link w:val="Naslov1"/>
    <w:uiPriority w:val="1"/>
    <w:rsid w:val="00146AA3"/>
    <w:rPr>
      <w:rFonts w:ascii="Arial" w:eastAsia="Arial" w:hAnsi="Arial" w:cs="Times New Roman"/>
      <w:sz w:val="21"/>
      <w:szCs w:val="21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panija@zadarska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Geđan</dc:creator>
  <cp:lastModifiedBy>Marina P A</cp:lastModifiedBy>
  <cp:revision>16</cp:revision>
  <cp:lastPrinted>2020-02-17T12:03:00Z</cp:lastPrinted>
  <dcterms:created xsi:type="dcterms:W3CDTF">2018-07-04T08:31:00Z</dcterms:created>
  <dcterms:modified xsi:type="dcterms:W3CDTF">2022-10-10T12:37:00Z</dcterms:modified>
</cp:coreProperties>
</file>