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B437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stručnog suradnika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DB437F">
        <w:rPr>
          <w:b/>
        </w:rPr>
        <w:t>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637CDB">
        <w:rPr>
          <w:b/>
        </w:rPr>
        <w:t>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DB437F">
        <w:rPr>
          <w:b/>
        </w:rPr>
        <w:t>veljače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003DB8">
        <w:t xml:space="preserve"> </w:t>
      </w:r>
      <w:r w:rsidR="007244A4">
        <w:t>1 izvršitelja, za rad</w:t>
      </w:r>
      <w:r w:rsidR="00003DB8">
        <w:t xml:space="preserve"> u </w:t>
      </w:r>
      <w:r w:rsidR="00BA2061">
        <w:t xml:space="preserve">Ispostavi Biograd na moru i </w:t>
      </w:r>
      <w:r w:rsidR="007244A4">
        <w:t xml:space="preserve">1 izvršitelja za rad u </w:t>
      </w:r>
      <w:r w:rsidR="00BA2061">
        <w:t>Ispostavi Pag</w:t>
      </w:r>
      <w:r w:rsidR="00003DB8">
        <w:t>,</w:t>
      </w:r>
      <w:r w:rsidR="00085650">
        <w:t xml:space="preserve"> 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BA2061">
        <w:rPr>
          <w:b/>
        </w:rPr>
        <w:t>stručnog suradnika za prostorno uređenje i gradnju</w:t>
      </w:r>
      <w:r w:rsidR="00003DB8">
        <w:rPr>
          <w:b/>
        </w:rPr>
        <w:t xml:space="preserve">, s mjestom rada u </w:t>
      </w:r>
      <w:r w:rsidR="00BA2061">
        <w:rPr>
          <w:b/>
        </w:rPr>
        <w:t>Ispostavi Biograd na moru i Ispostavi Pag</w:t>
      </w:r>
      <w:r w:rsidR="00003DB8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zbog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BA2061">
        <w:t>1</w:t>
      </w:r>
      <w:r w:rsidR="00842DA1">
        <w:t>2</w:t>
      </w:r>
      <w:r w:rsidR="00085650">
        <w:t xml:space="preserve">. </w:t>
      </w:r>
      <w:r w:rsidR="00BA2061">
        <w:t>siječnja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BA2061" w:rsidRPr="00637CDB">
        <w:rPr>
          <w:b/>
          <w:u w:val="single"/>
        </w:rPr>
        <w:t>9</w:t>
      </w:r>
      <w:r w:rsidRPr="00637CDB">
        <w:rPr>
          <w:b/>
          <w:u w:val="single"/>
        </w:rPr>
        <w:t xml:space="preserve">. </w:t>
      </w:r>
      <w:r w:rsidR="00BA2061" w:rsidRPr="00637CDB">
        <w:rPr>
          <w:b/>
          <w:u w:val="single"/>
        </w:rPr>
        <w:t>veljače</w:t>
      </w:r>
      <w:r w:rsidRPr="00637CDB">
        <w:rPr>
          <w:b/>
          <w:u w:val="single"/>
        </w:rPr>
        <w:t xml:space="preserve"> (</w:t>
      </w:r>
      <w:r w:rsidR="00BA2061" w:rsidRPr="00637CDB">
        <w:rPr>
          <w:b/>
          <w:u w:val="single"/>
        </w:rPr>
        <w:t>utorak</w:t>
      </w:r>
      <w:r w:rsidRPr="00637CDB">
        <w:rPr>
          <w:b/>
          <w:u w:val="single"/>
        </w:rPr>
        <w:t>)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Petranovića 8, 23000 Zadar, s početkom u </w:t>
      </w:r>
      <w:r w:rsidR="00BA2061" w:rsidRPr="00637CDB">
        <w:rPr>
          <w:b/>
          <w:u w:val="single"/>
        </w:rPr>
        <w:t>1</w:t>
      </w:r>
      <w:r w:rsidR="00637CDB" w:rsidRPr="00637CDB">
        <w:rPr>
          <w:b/>
          <w:u w:val="single"/>
        </w:rPr>
        <w:t>4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BA2061">
        <w:t>Jure Čirjak</w:t>
      </w:r>
    </w:p>
    <w:p w:rsidR="00990A6F" w:rsidRDefault="00866587" w:rsidP="00D3439D">
      <w:pPr>
        <w:jc w:val="both"/>
      </w:pPr>
      <w:r>
        <w:t xml:space="preserve">2. </w:t>
      </w:r>
      <w:r w:rsidR="00BA2061">
        <w:t>Manolo Jure Birkić</w:t>
      </w:r>
    </w:p>
    <w:p w:rsidR="00FD1A7E" w:rsidRDefault="00990A6F" w:rsidP="00D3439D">
      <w:pPr>
        <w:jc w:val="both"/>
      </w:pPr>
      <w:r>
        <w:t xml:space="preserve">3. </w:t>
      </w:r>
      <w:r w:rsidR="00BA2061">
        <w:t>Zdravko Vidović</w:t>
      </w:r>
    </w:p>
    <w:p w:rsidR="00D6492B" w:rsidRPr="00D6492B" w:rsidRDefault="00D6492B" w:rsidP="00D3439D">
      <w:pPr>
        <w:jc w:val="both"/>
        <w:sectPr w:rsidR="00D6492B" w:rsidRPr="00D6492B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00299B">
        <w:t>stručnog suradnika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Ispostavi Biograd na moru i Ispostavi Pag,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5217A0">
          <w:rPr>
            <w:rStyle w:val="Hyperlink"/>
          </w:rPr>
          <w:t>zadarska županija-službeni glasnici</w:t>
        </w:r>
        <w:r w:rsidR="00866587" w:rsidRPr="005217A0">
          <w:rPr>
            <w:rStyle w:val="Hyperlink"/>
          </w:rPr>
          <w:t>.</w:t>
        </w:r>
      </w:hyperlink>
      <w:bookmarkStart w:id="0" w:name="_GoBack"/>
      <w:bookmarkEnd w:id="0"/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</w:t>
      </w:r>
      <w:r w:rsidRPr="00637CDB">
        <w:t xml:space="preserve">, s danom </w:t>
      </w:r>
      <w:r w:rsidR="00637CDB" w:rsidRPr="00637CDB">
        <w:t>3.</w:t>
      </w:r>
      <w:r w:rsidRPr="00637CDB">
        <w:t xml:space="preserve"> </w:t>
      </w:r>
      <w:r w:rsidR="002415BF" w:rsidRPr="00637CDB">
        <w:t>veljače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9B" w:rsidRDefault="00BE219B" w:rsidP="009101C7">
      <w:r>
        <w:separator/>
      </w:r>
    </w:p>
  </w:endnote>
  <w:endnote w:type="continuationSeparator" w:id="0">
    <w:p w:rsidR="00BE219B" w:rsidRDefault="00BE219B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A0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9B" w:rsidRDefault="00BE219B" w:rsidP="009101C7">
      <w:r>
        <w:separator/>
      </w:r>
    </w:p>
  </w:footnote>
  <w:footnote w:type="continuationSeparator" w:id="0">
    <w:p w:rsidR="00BE219B" w:rsidRDefault="00BE219B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0D37"/>
    <w:rsid w:val="000D77AB"/>
    <w:rsid w:val="000E03D9"/>
    <w:rsid w:val="000E5F7B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172BD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17A0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BE219B"/>
    <w:rsid w:val="00C012FF"/>
    <w:rsid w:val="00C14B30"/>
    <w:rsid w:val="00C15D9D"/>
    <w:rsid w:val="00C20118"/>
    <w:rsid w:val="00C32134"/>
    <w:rsid w:val="00C75B1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DF26-6DB8-4553-9859-B0262DD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EB4E-780F-4D82-B60B-B82747A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77</cp:revision>
  <cp:lastPrinted>2015-08-21T08:02:00Z</cp:lastPrinted>
  <dcterms:created xsi:type="dcterms:W3CDTF">2014-11-05T10:27:00Z</dcterms:created>
  <dcterms:modified xsi:type="dcterms:W3CDTF">2016-02-03T12:17:00Z</dcterms:modified>
</cp:coreProperties>
</file>