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6A" w:rsidRDefault="000C512C" w:rsidP="00FC436A">
      <w:pPr>
        <w:jc w:val="both"/>
        <w:rPr>
          <w:b/>
        </w:rPr>
      </w:pPr>
      <w:r w:rsidRPr="00933326">
        <w:rPr>
          <w:noProof/>
        </w:rPr>
        <w:drawing>
          <wp:inline distT="0" distB="0" distL="0" distR="0" wp14:anchorId="7A14222A" wp14:editId="716FAD66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6A" w:rsidRPr="00AC2D0E" w:rsidRDefault="00FC436A" w:rsidP="00010748">
      <w:pPr>
        <w:jc w:val="both"/>
        <w:rPr>
          <w:b/>
        </w:rPr>
      </w:pPr>
      <w:r>
        <w:rPr>
          <w:b/>
        </w:rPr>
        <w:t>UP</w:t>
      </w:r>
      <w:r w:rsidRPr="00AC2D0E">
        <w:rPr>
          <w:b/>
        </w:rPr>
        <w:t xml:space="preserve">RAVNI ODJEL ZA </w:t>
      </w:r>
      <w:r w:rsidR="00010748">
        <w:rPr>
          <w:b/>
        </w:rPr>
        <w:t>FINANCIJE I PRORAČUN</w:t>
      </w:r>
    </w:p>
    <w:p w:rsidR="00FC436A" w:rsidRDefault="00FC436A" w:rsidP="00FC436A">
      <w:pPr>
        <w:jc w:val="both"/>
        <w:rPr>
          <w:b/>
        </w:rPr>
      </w:pPr>
      <w:r>
        <w:rPr>
          <w:b/>
        </w:rPr>
        <w:t>KLASA: 112-0</w:t>
      </w:r>
      <w:r w:rsidR="00010748">
        <w:rPr>
          <w:b/>
        </w:rPr>
        <w:t>3/18</w:t>
      </w:r>
      <w:r>
        <w:rPr>
          <w:b/>
        </w:rPr>
        <w:t>-01/</w:t>
      </w:r>
      <w:r w:rsidR="00010748">
        <w:rPr>
          <w:b/>
        </w:rPr>
        <w:t>28</w:t>
      </w:r>
    </w:p>
    <w:p w:rsidR="00FC436A" w:rsidRPr="00AC2D0E" w:rsidRDefault="00FC436A" w:rsidP="00FC436A">
      <w:pPr>
        <w:jc w:val="both"/>
        <w:rPr>
          <w:b/>
        </w:rPr>
      </w:pPr>
      <w:r>
        <w:rPr>
          <w:b/>
        </w:rPr>
        <w:t>URBROJ: 2198/1-1</w:t>
      </w:r>
      <w:r w:rsidR="00010748">
        <w:rPr>
          <w:b/>
        </w:rPr>
        <w:t>2</w:t>
      </w:r>
      <w:r>
        <w:rPr>
          <w:b/>
        </w:rPr>
        <w:t>/1-1</w:t>
      </w:r>
      <w:r w:rsidR="00010748">
        <w:rPr>
          <w:b/>
        </w:rPr>
        <w:t>8-4</w:t>
      </w:r>
    </w:p>
    <w:p w:rsidR="00FC436A" w:rsidRPr="00AC2D0E" w:rsidRDefault="00FC436A" w:rsidP="00FC436A">
      <w:pPr>
        <w:jc w:val="both"/>
        <w:rPr>
          <w:b/>
        </w:rPr>
      </w:pPr>
      <w:r w:rsidRPr="00AC2D0E">
        <w:rPr>
          <w:b/>
        </w:rPr>
        <w:t>Zadar,</w:t>
      </w:r>
      <w:r w:rsidR="00363C5C">
        <w:rPr>
          <w:b/>
        </w:rPr>
        <w:t xml:space="preserve"> </w:t>
      </w:r>
      <w:r w:rsidR="00010748">
        <w:rPr>
          <w:b/>
        </w:rPr>
        <w:t>29</w:t>
      </w:r>
      <w:r w:rsidRPr="00AC2D0E">
        <w:rPr>
          <w:b/>
        </w:rPr>
        <w:t xml:space="preserve">. </w:t>
      </w:r>
      <w:r w:rsidR="00010748">
        <w:rPr>
          <w:b/>
        </w:rPr>
        <w:t>ožujka</w:t>
      </w:r>
      <w:r w:rsidRPr="00AC2D0E">
        <w:rPr>
          <w:b/>
        </w:rPr>
        <w:t xml:space="preserve"> 201</w:t>
      </w:r>
      <w:r w:rsidR="00010748">
        <w:rPr>
          <w:b/>
        </w:rPr>
        <w:t>8</w:t>
      </w:r>
      <w:r w:rsidRPr="00AC2D0E">
        <w:rPr>
          <w:b/>
        </w:rPr>
        <w:t>. godine</w:t>
      </w:r>
    </w:p>
    <w:p w:rsidR="00FC436A" w:rsidRPr="00AC2D0E" w:rsidRDefault="00FC436A" w:rsidP="00FC436A">
      <w:pPr>
        <w:jc w:val="both"/>
        <w:rPr>
          <w:b/>
        </w:rPr>
      </w:pPr>
    </w:p>
    <w:p w:rsidR="00FC436A" w:rsidRPr="00AC2D0E" w:rsidRDefault="00FC436A" w:rsidP="00FC436A">
      <w:pPr>
        <w:jc w:val="both"/>
        <w:rPr>
          <w:b/>
        </w:rPr>
      </w:pPr>
    </w:p>
    <w:p w:rsidR="00FC436A" w:rsidRDefault="00FC436A" w:rsidP="00FC436A">
      <w:pPr>
        <w:jc w:val="both"/>
      </w:pPr>
      <w:r>
        <w:t>Na temelju članka 24. stavka 5. Zakona o službenicima i namještenicima u lokalnoj i područnoj (regionalnoj) samoupravi („Narodne novine“ broj 86/08, 61/11</w:t>
      </w:r>
      <w:r w:rsidR="00010748">
        <w:t>, 4/18</w:t>
      </w:r>
      <w:r>
        <w:t>),</w:t>
      </w:r>
      <w:r w:rsidR="004060B5">
        <w:t xml:space="preserve"> pročelnica Upravnog odjela za financije i proračun,</w:t>
      </w:r>
      <w:bookmarkStart w:id="0" w:name="_GoBack"/>
      <w:bookmarkEnd w:id="0"/>
      <w:r w:rsidR="004060B5">
        <w:t xml:space="preserve"> </w:t>
      </w:r>
      <w:r>
        <w:t>don</w:t>
      </w:r>
      <w:r w:rsidR="004060B5">
        <w:t>ijela je</w:t>
      </w:r>
    </w:p>
    <w:p w:rsidR="00FC436A" w:rsidRDefault="00FC436A" w:rsidP="00FC436A">
      <w:pPr>
        <w:jc w:val="both"/>
      </w:pPr>
    </w:p>
    <w:p w:rsidR="00FC436A" w:rsidRPr="004405F1" w:rsidRDefault="00FC436A" w:rsidP="00FC436A">
      <w:pPr>
        <w:jc w:val="center"/>
        <w:rPr>
          <w:b/>
        </w:rPr>
      </w:pPr>
      <w:r w:rsidRPr="004405F1">
        <w:rPr>
          <w:b/>
        </w:rPr>
        <w:t>O D L U K U</w:t>
      </w:r>
    </w:p>
    <w:p w:rsidR="00FC436A" w:rsidRPr="004405F1" w:rsidRDefault="00FC436A" w:rsidP="00FC436A">
      <w:pPr>
        <w:jc w:val="center"/>
        <w:rPr>
          <w:b/>
        </w:rPr>
      </w:pPr>
      <w:r w:rsidRPr="004405F1">
        <w:rPr>
          <w:b/>
        </w:rPr>
        <w:t xml:space="preserve">o poništenju </w:t>
      </w:r>
      <w:r w:rsidR="00010748">
        <w:rPr>
          <w:b/>
        </w:rPr>
        <w:t>oglasa</w:t>
      </w:r>
      <w:r w:rsidRPr="004405F1">
        <w:rPr>
          <w:b/>
        </w:rPr>
        <w:t xml:space="preserve"> za prijam u službu u Upravni odjel za </w:t>
      </w:r>
      <w:r w:rsidR="00010748">
        <w:rPr>
          <w:b/>
        </w:rPr>
        <w:t>financije i proračun</w:t>
      </w:r>
      <w:r w:rsidRPr="004405F1">
        <w:rPr>
          <w:b/>
        </w:rPr>
        <w:t xml:space="preserve"> </w:t>
      </w:r>
    </w:p>
    <w:p w:rsidR="00FC436A" w:rsidRDefault="00FC436A" w:rsidP="00FC436A">
      <w:pPr>
        <w:jc w:val="both"/>
      </w:pPr>
    </w:p>
    <w:p w:rsidR="00FC436A" w:rsidRDefault="00FC436A" w:rsidP="00FC436A">
      <w:pPr>
        <w:jc w:val="center"/>
        <w:rPr>
          <w:b/>
        </w:rPr>
      </w:pPr>
      <w:r w:rsidRPr="004405F1">
        <w:rPr>
          <w:b/>
        </w:rPr>
        <w:t>I.</w:t>
      </w:r>
    </w:p>
    <w:p w:rsidR="00FC436A" w:rsidRPr="004405F1" w:rsidRDefault="00FC436A" w:rsidP="00FC436A">
      <w:pPr>
        <w:jc w:val="center"/>
        <w:rPr>
          <w:b/>
        </w:rPr>
      </w:pPr>
    </w:p>
    <w:p w:rsidR="00FC436A" w:rsidRDefault="00FC436A" w:rsidP="00FC436A">
      <w:pPr>
        <w:jc w:val="both"/>
      </w:pPr>
      <w:r>
        <w:t xml:space="preserve">Poništava se </w:t>
      </w:r>
      <w:r w:rsidR="00010748">
        <w:t>oglas</w:t>
      </w:r>
      <w:r>
        <w:t xml:space="preserve"> za prijam u službu </w:t>
      </w:r>
      <w:r w:rsidR="00010748">
        <w:t xml:space="preserve">stručnog suradnika, radno mjesto broj 63. </w:t>
      </w:r>
      <w:r w:rsidR="006537CB">
        <w:t>i</w:t>
      </w:r>
      <w:r w:rsidR="00010748">
        <w:t>z Pravilnika o unutarnjem redu upravnih tijela Zadarske županije („Službeni glasnik Zadarske županije“ broj 1/18)</w:t>
      </w:r>
      <w:r>
        <w:t xml:space="preserve"> u Upravni odjel za </w:t>
      </w:r>
      <w:r w:rsidR="00010748">
        <w:t>financije i proračun</w:t>
      </w:r>
      <w:r>
        <w:t xml:space="preserve">, </w:t>
      </w:r>
      <w:r w:rsidR="00010748">
        <w:t xml:space="preserve">1 izvršitelj, </w:t>
      </w:r>
      <w:r>
        <w:t xml:space="preserve">na </w:t>
      </w:r>
      <w:r w:rsidR="00010748">
        <w:t>određeno vrijeme od 6 mjeseci radi poslova čiji se opseg privremeno povećao</w:t>
      </w:r>
      <w:r>
        <w:t xml:space="preserve"> (KLASA: 112-0</w:t>
      </w:r>
      <w:r w:rsidR="00010748">
        <w:t>3</w:t>
      </w:r>
      <w:r>
        <w:t>/1</w:t>
      </w:r>
      <w:r w:rsidR="00010748">
        <w:t>8</w:t>
      </w:r>
      <w:r>
        <w:t>-01/</w:t>
      </w:r>
      <w:r w:rsidR="00010748">
        <w:t>28</w:t>
      </w:r>
      <w:r>
        <w:t>, URBROJ: 2198/1-1</w:t>
      </w:r>
      <w:r w:rsidR="00010748">
        <w:t>2</w:t>
      </w:r>
      <w:r>
        <w:t>/1-1</w:t>
      </w:r>
      <w:r w:rsidR="00010748">
        <w:t>8</w:t>
      </w:r>
      <w:r>
        <w:t xml:space="preserve">-2 od </w:t>
      </w:r>
      <w:r w:rsidR="00010748">
        <w:t>12</w:t>
      </w:r>
      <w:r>
        <w:t xml:space="preserve">. </w:t>
      </w:r>
      <w:r w:rsidR="00010748">
        <w:t>ožujka</w:t>
      </w:r>
      <w:r>
        <w:t xml:space="preserve"> 201</w:t>
      </w:r>
      <w:r w:rsidR="00010748">
        <w:t>8</w:t>
      </w:r>
      <w:r>
        <w:t xml:space="preserve">. godine), objavljenog </w:t>
      </w:r>
      <w:r w:rsidR="00010748">
        <w:t>dana 12. ožujka 2018. godine, putem Hrvatskog zavoda za zapošljavanje, Područne službe u Zadru.</w:t>
      </w:r>
    </w:p>
    <w:p w:rsidR="00FC436A" w:rsidRDefault="00FC436A" w:rsidP="00FC436A">
      <w:pPr>
        <w:jc w:val="both"/>
      </w:pPr>
    </w:p>
    <w:p w:rsidR="00FC436A" w:rsidRPr="00D91A2C" w:rsidRDefault="00FC436A" w:rsidP="00FC436A">
      <w:pPr>
        <w:jc w:val="center"/>
        <w:rPr>
          <w:b/>
        </w:rPr>
      </w:pPr>
      <w:r w:rsidRPr="00D91A2C">
        <w:rPr>
          <w:b/>
        </w:rPr>
        <w:t>II.</w:t>
      </w:r>
    </w:p>
    <w:p w:rsidR="00FC436A" w:rsidRDefault="00FC436A" w:rsidP="00FC436A">
      <w:pPr>
        <w:jc w:val="both"/>
      </w:pPr>
    </w:p>
    <w:p w:rsidR="00FC436A" w:rsidRDefault="00FC436A" w:rsidP="00FC436A">
      <w:pPr>
        <w:jc w:val="both"/>
      </w:pPr>
      <w:r>
        <w:t>Sukladno članku 24. stavku 5. Zakona o službenicima i namještenicima u lokalnoj i područnoj (regionalnoj) samoupravi („Narodne novine“ broj 86/08, 61/11</w:t>
      </w:r>
      <w:r w:rsidR="00010748">
        <w:t>, 4/18</w:t>
      </w:r>
      <w:r>
        <w:t>), protiv ove Odluke nije dopušteno podnošenje pravnih lijekova.</w:t>
      </w:r>
    </w:p>
    <w:p w:rsidR="00FC436A" w:rsidRDefault="00FC436A" w:rsidP="00FC436A">
      <w:pPr>
        <w:jc w:val="both"/>
      </w:pPr>
    </w:p>
    <w:p w:rsidR="00FC436A" w:rsidRDefault="00820536" w:rsidP="00820536">
      <w:pPr>
        <w:jc w:val="center"/>
        <w:rPr>
          <w:b/>
        </w:rPr>
      </w:pPr>
      <w:r w:rsidRPr="00820536">
        <w:rPr>
          <w:b/>
        </w:rPr>
        <w:t>III.</w:t>
      </w:r>
    </w:p>
    <w:p w:rsidR="00820536" w:rsidRPr="00820536" w:rsidRDefault="00820536" w:rsidP="00820536">
      <w:pPr>
        <w:jc w:val="both"/>
        <w:rPr>
          <w:b/>
        </w:rPr>
      </w:pPr>
    </w:p>
    <w:p w:rsidR="00820536" w:rsidRPr="00820536" w:rsidRDefault="00820536" w:rsidP="00820536">
      <w:pPr>
        <w:jc w:val="both"/>
      </w:pPr>
      <w:r w:rsidRPr="00820536">
        <w:t>Riječni i pojmovni skupovi u ovoj Odluci koji imaju rodno značenje, bez obzira jesu li korišteni u muškom ili ženskom rodu, odnose se na jednak način na muški i ženski rod.</w:t>
      </w:r>
    </w:p>
    <w:p w:rsidR="00820536" w:rsidRDefault="00820536" w:rsidP="00820536">
      <w:pPr>
        <w:jc w:val="both"/>
        <w:rPr>
          <w:b/>
        </w:rPr>
      </w:pPr>
    </w:p>
    <w:p w:rsidR="00820536" w:rsidRDefault="00010748" w:rsidP="00820536">
      <w:pPr>
        <w:jc w:val="center"/>
        <w:rPr>
          <w:b/>
        </w:rPr>
      </w:pPr>
      <w:r>
        <w:rPr>
          <w:b/>
        </w:rPr>
        <w:t>IV.</w:t>
      </w:r>
    </w:p>
    <w:p w:rsidR="00010748" w:rsidRDefault="00010748" w:rsidP="00820536">
      <w:pPr>
        <w:jc w:val="center"/>
        <w:rPr>
          <w:b/>
        </w:rPr>
      </w:pPr>
    </w:p>
    <w:p w:rsidR="00010748" w:rsidRDefault="00010748" w:rsidP="00010748">
      <w:r>
        <w:t xml:space="preserve">Ova Odluka objavit će se na mrežnoj stranici Zadarske županije </w:t>
      </w:r>
      <w:hyperlink r:id="rId7" w:history="1">
        <w:r w:rsidRPr="00F433AF">
          <w:rPr>
            <w:rStyle w:val="Hiperveza"/>
          </w:rPr>
          <w:t>www.zadarska-zupanija.hr</w:t>
        </w:r>
      </w:hyperlink>
      <w:r>
        <w:t xml:space="preserve"> i oglasnoj ploči Doma županije, Božidara </w:t>
      </w:r>
      <w:proofErr w:type="spellStart"/>
      <w:r>
        <w:t>Petranovića</w:t>
      </w:r>
      <w:proofErr w:type="spellEnd"/>
      <w:r>
        <w:t xml:space="preserve"> 8, 23000 Zadar.</w:t>
      </w:r>
    </w:p>
    <w:p w:rsidR="00010748" w:rsidRPr="00010748" w:rsidRDefault="00010748" w:rsidP="00010748"/>
    <w:p w:rsidR="00FC436A" w:rsidRDefault="00FC436A" w:rsidP="00FC436A">
      <w:pPr>
        <w:jc w:val="both"/>
      </w:pPr>
    </w:p>
    <w:p w:rsidR="00FC436A" w:rsidRPr="00AC2D0E" w:rsidRDefault="00FC436A" w:rsidP="00FC436A">
      <w:pPr>
        <w:jc w:val="both"/>
        <w:rPr>
          <w:b/>
        </w:rPr>
      </w:pP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  <w:r w:rsidR="000C512C">
        <w:rPr>
          <w:b/>
        </w:rPr>
        <w:t>ZADARSKA ŽUPANIJA</w:t>
      </w:r>
    </w:p>
    <w:p w:rsidR="00FC436A" w:rsidRPr="00AC2D0E" w:rsidRDefault="00FC436A" w:rsidP="00FC436A">
      <w:pPr>
        <w:jc w:val="both"/>
        <w:rPr>
          <w:b/>
        </w:rPr>
      </w:pP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  <w:r w:rsidRPr="00AC2D0E">
        <w:rPr>
          <w:b/>
        </w:rPr>
        <w:tab/>
      </w:r>
    </w:p>
    <w:sectPr w:rsidR="00FC436A" w:rsidRPr="00AC2D0E" w:rsidSect="0001074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3089"/>
    <w:multiLevelType w:val="hybridMultilevel"/>
    <w:tmpl w:val="04244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A"/>
    <w:rsid w:val="00010748"/>
    <w:rsid w:val="00056DDD"/>
    <w:rsid w:val="000C349A"/>
    <w:rsid w:val="000C512C"/>
    <w:rsid w:val="00363C5C"/>
    <w:rsid w:val="004060B5"/>
    <w:rsid w:val="0046162F"/>
    <w:rsid w:val="00475881"/>
    <w:rsid w:val="006537CB"/>
    <w:rsid w:val="00820536"/>
    <w:rsid w:val="00E3246D"/>
    <w:rsid w:val="00E90A74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D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074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51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12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D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074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51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1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6</cp:revision>
  <cp:lastPrinted>2018-03-29T07:24:00Z</cp:lastPrinted>
  <dcterms:created xsi:type="dcterms:W3CDTF">2018-03-29T07:14:00Z</dcterms:created>
  <dcterms:modified xsi:type="dcterms:W3CDTF">2018-03-29T07:57:00Z</dcterms:modified>
</cp:coreProperties>
</file>