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7975F" w14:textId="77777777" w:rsidR="006027B9" w:rsidRDefault="006027B9" w:rsidP="006027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4ED6E117" w14:textId="77777777" w:rsidR="006027B9" w:rsidRDefault="006027B9" w:rsidP="006027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2486176F" w14:textId="77777777" w:rsidR="006027B9" w:rsidRDefault="006027B9" w:rsidP="006027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Na temelju članka 31. stavka 1. točke 1. stavka 2. i 3.  Zakona o lovstvu („Narodne novine“ broj 99/18,32/19,32/20) Zadarska županija (Upravni odjel za poljoprivredu, ribarstvo i EU fondove)  raspisuje </w:t>
      </w:r>
    </w:p>
    <w:p w14:paraId="473DBC44" w14:textId="77777777" w:rsidR="006027B9" w:rsidRDefault="006027B9" w:rsidP="006027B9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       JAVNI POZIV</w:t>
      </w:r>
    </w:p>
    <w:p w14:paraId="266C465C" w14:textId="77777777" w:rsidR="006027B9" w:rsidRDefault="006027B9" w:rsidP="006027B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hr-HR"/>
        </w:rPr>
        <w:tab/>
        <w:t xml:space="preserve">vlasnicima zemljišta bez prava lova na </w:t>
      </w:r>
    </w:p>
    <w:p w14:paraId="22D4001B" w14:textId="77777777" w:rsidR="006027B9" w:rsidRDefault="006027B9" w:rsidP="006027B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hr-HR"/>
        </w:rPr>
        <w:tab/>
        <w:t>području Zadarske županije</w:t>
      </w:r>
    </w:p>
    <w:p w14:paraId="3A14C6A1" w14:textId="77777777" w:rsidR="006027B9" w:rsidRDefault="006027B9" w:rsidP="006027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4A14D884" w14:textId="77777777" w:rsidR="006027B9" w:rsidRDefault="006027B9" w:rsidP="006027B9">
      <w:pPr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Predmet javnog poziva: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dodjela novčane naknade vlasnicima zemljišta bez prava lova na području Zadarske županije.</w:t>
      </w:r>
    </w:p>
    <w:p w14:paraId="1CC32B7A" w14:textId="77777777" w:rsidR="006027B9" w:rsidRDefault="006027B9" w:rsidP="006027B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Opći uvjeti i kriteriji za dodjelu novčane naknade i potrebna dokumentacija:</w:t>
      </w:r>
    </w:p>
    <w:p w14:paraId="0667B3E7" w14:textId="77777777" w:rsidR="006027B9" w:rsidRDefault="006027B9" w:rsidP="006027B9">
      <w:pPr>
        <w:spacing w:after="0" w:line="240" w:lineRule="auto"/>
        <w:ind w:left="1416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Pravo na novčanu naknadu imaju vlasnici zemljišta bez prava lova, na kojem je ustanovljeno državno ili zajedničko lovište na području Zadarske županije.</w:t>
      </w:r>
    </w:p>
    <w:p w14:paraId="536D4A75" w14:textId="77777777" w:rsidR="006027B9" w:rsidRDefault="006027B9" w:rsidP="006027B9">
      <w:pPr>
        <w:spacing w:after="0" w:line="240" w:lineRule="auto"/>
        <w:ind w:left="141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Vlasnici zemljišta bez prava lova mogu ostvariti pravo na novčanu naknadu predajom zahtjeva Upravnom odjelu za poljoprivredu, ribarstvo, vodno gospodarstvo, ruralni i otočni razvoj i to isključivo na obrascu UOP- L.</w:t>
      </w:r>
    </w:p>
    <w:p w14:paraId="22CE446C" w14:textId="77777777" w:rsidR="006027B9" w:rsidRDefault="006027B9" w:rsidP="006027B9">
      <w:pPr>
        <w:spacing w:after="0" w:line="240" w:lineRule="auto"/>
        <w:ind w:left="108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ab/>
        <w:t>Uz zahtjev potrebno je priložiti slijedeću dokumentaciju:</w:t>
      </w:r>
    </w:p>
    <w:p w14:paraId="5E239582" w14:textId="77777777" w:rsidR="006027B9" w:rsidRDefault="006027B9" w:rsidP="006027B9">
      <w:pPr>
        <w:spacing w:after="0" w:line="240" w:lineRule="auto"/>
        <w:ind w:left="1416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- kopiju izvatka iz zemljišnih knjiga (vlasnički list), i to za sve čestice u vlasništvu na području pojedinog lovišta (ne stariju od 6 mjeseci);</w:t>
      </w:r>
    </w:p>
    <w:p w14:paraId="162B97DC" w14:textId="77777777" w:rsidR="006027B9" w:rsidRDefault="006027B9" w:rsidP="006027B9">
      <w:pPr>
        <w:spacing w:after="0" w:line="240" w:lineRule="auto"/>
        <w:ind w:left="108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ab/>
        <w:t>- obostranu kopiju osobne iskaznice, ili rješenje o registraciji za obrte i tvrtke;</w:t>
      </w:r>
    </w:p>
    <w:p w14:paraId="216DA186" w14:textId="77777777" w:rsidR="006027B9" w:rsidRDefault="006027B9" w:rsidP="006027B9">
      <w:pPr>
        <w:spacing w:after="0" w:line="240" w:lineRule="auto"/>
        <w:ind w:left="108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ab/>
        <w:t>- navesti  za koje lovište se podnosi zahtjev za  naknadu</w:t>
      </w:r>
    </w:p>
    <w:p w14:paraId="05DA59EA" w14:textId="77777777" w:rsidR="006027B9" w:rsidRDefault="006027B9" w:rsidP="006027B9">
      <w:pPr>
        <w:spacing w:after="0" w:line="240" w:lineRule="auto"/>
        <w:ind w:left="108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ab/>
        <w:t>- broj žiro računa (kopija kartice bankovnog računa).</w:t>
      </w:r>
    </w:p>
    <w:p w14:paraId="24B81D62" w14:textId="77777777" w:rsidR="006027B9" w:rsidRDefault="006027B9" w:rsidP="006027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</w:p>
    <w:p w14:paraId="464BF4FE" w14:textId="42C7301E" w:rsidR="006027B9" w:rsidRDefault="006027B9" w:rsidP="006027B9">
      <w:pPr>
        <w:spacing w:after="0" w:line="240" w:lineRule="auto"/>
        <w:ind w:left="1416"/>
        <w:jc w:val="both"/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Obrazac UOP-L zahtjeva, zainteresiranima će biti dostupan u Upravnom odjelu za poljoprivredu, ribarstvo i EU fondove, Ulica: B.Petranovića 8, 23 000 Zadar te na službenoj web stranici Zadarske županije; </w:t>
      </w:r>
      <w:hyperlink r:id="rId5" w:history="1">
        <w:r>
          <w:rPr>
            <w:rStyle w:val="Hyperlink"/>
            <w:rFonts w:ascii="Times New Roman" w:eastAsia="Times New Roman" w:hAnsi="Times New Roman"/>
            <w:sz w:val="24"/>
            <w:szCs w:val="24"/>
            <w:lang w:eastAsia="hr-HR"/>
          </w:rPr>
          <w:t>www.zadarska-zupanija.hr</w:t>
        </w:r>
      </w:hyperlink>
      <w:r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14:paraId="6B029D8C" w14:textId="77777777" w:rsidR="006027B9" w:rsidRDefault="006027B9" w:rsidP="006027B9">
      <w:pPr>
        <w:spacing w:after="0" w:line="240" w:lineRule="auto"/>
        <w:ind w:left="108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ab/>
        <w:t>Nepravovremeni i nepotpuni zahtjevi neće se razmatrati.</w:t>
      </w:r>
    </w:p>
    <w:p w14:paraId="5E62E590" w14:textId="77777777" w:rsidR="006027B9" w:rsidRDefault="006027B9" w:rsidP="006027B9">
      <w:pPr>
        <w:spacing w:after="0" w:line="240" w:lineRule="auto"/>
        <w:ind w:left="108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ab/>
        <w:t xml:space="preserve">Rok za podnošenje zahtjeva traje do 1. ožujka 2023. godine  </w:t>
      </w:r>
    </w:p>
    <w:p w14:paraId="130DC01F" w14:textId="77777777" w:rsidR="006027B9" w:rsidRDefault="006027B9" w:rsidP="006027B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Minimalni i maksimalni iznos novčane naknade:</w:t>
      </w:r>
    </w:p>
    <w:p w14:paraId="119033F1" w14:textId="77777777" w:rsidR="006027B9" w:rsidRDefault="006027B9" w:rsidP="006027B9">
      <w:pPr>
        <w:spacing w:after="0" w:line="240" w:lineRule="auto"/>
        <w:ind w:left="1416"/>
        <w:jc w:val="both"/>
      </w:pPr>
      <w:r>
        <w:rPr>
          <w:rFonts w:ascii="Times New Roman" w:eastAsia="Times New Roman" w:hAnsi="Times New Roman"/>
          <w:sz w:val="24"/>
          <w:szCs w:val="24"/>
          <w:lang w:eastAsia="hr-HR"/>
        </w:rPr>
        <w:t>Vlasnicima zemljišta pripada novčana naknada od uplaćene lovozakupnine i koncesije, i  u prosjeku iznosi</w:t>
      </w:r>
      <w:r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0,50 – 9,90kn po hektaru površine,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a ovisi o bonitetu lovišta</w:t>
      </w:r>
      <w:r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za koje se uplaćuje lovozakupnina i koncesija</w:t>
      </w: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.</w:t>
      </w:r>
    </w:p>
    <w:p w14:paraId="64254D63" w14:textId="77777777" w:rsidR="006027B9" w:rsidRDefault="006027B9" w:rsidP="006027B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Naziv i adresa tijela kojom se zahtjev podnosi: </w:t>
      </w:r>
    </w:p>
    <w:p w14:paraId="0616A895" w14:textId="77777777" w:rsidR="006027B9" w:rsidRDefault="006027B9" w:rsidP="006027B9">
      <w:pPr>
        <w:spacing w:after="0" w:line="240" w:lineRule="auto"/>
        <w:ind w:left="1416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Zadarska županija, Upravni odjel za poljoprivredu ribarstvo i EU fondove  B.Petranovića br.8; 23 000 Zadar; </w:t>
      </w:r>
    </w:p>
    <w:p w14:paraId="2E4E18E6" w14:textId="77777777" w:rsidR="006027B9" w:rsidRDefault="006027B9" w:rsidP="006027B9">
      <w:pPr>
        <w:spacing w:after="0" w:line="240" w:lineRule="auto"/>
        <w:ind w:left="1416"/>
        <w:jc w:val="both"/>
      </w:pPr>
      <w:r>
        <w:rPr>
          <w:rFonts w:ascii="Times New Roman" w:eastAsia="Times New Roman" w:hAnsi="Times New Roman"/>
          <w:sz w:val="24"/>
          <w:szCs w:val="24"/>
          <w:lang w:eastAsia="hr-HR"/>
        </w:rPr>
        <w:t>Detaljnije informacije mogu se dobiti u Upravnom odjelu za poljoprivredu ribarstvo i EU fondove Zadarske županije, na broj telefona: 023/350-421; i na mail:</w:t>
      </w:r>
      <w:r>
        <w:t xml:space="preserve"> </w:t>
      </w:r>
      <w:hyperlink r:id="rId6" w:history="1">
        <w:r>
          <w:rPr>
            <w:rStyle w:val="Hyperlink"/>
            <w:rFonts w:ascii="Times New Roman" w:eastAsia="Times New Roman" w:hAnsi="Times New Roman"/>
            <w:sz w:val="24"/>
            <w:szCs w:val="24"/>
            <w:lang w:eastAsia="hr-HR"/>
          </w:rPr>
          <w:t>poljoprivreda@zadarska-zupanija.hr</w:t>
        </w:r>
      </w:hyperlink>
    </w:p>
    <w:p w14:paraId="051DEEF3" w14:textId="77777777" w:rsidR="006027B9" w:rsidRDefault="006027B9" w:rsidP="006027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68648703" w14:textId="376F45FF" w:rsidR="006027B9" w:rsidRDefault="006027B9" w:rsidP="006027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  Klasa: 323-04/22-01/6</w:t>
      </w:r>
    </w:p>
    <w:p w14:paraId="739C7AC5" w14:textId="77777777" w:rsidR="006027B9" w:rsidRDefault="006027B9" w:rsidP="006027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  Urbroj:2198-14/1-22-1</w:t>
      </w:r>
    </w:p>
    <w:p w14:paraId="551EBAFF" w14:textId="77777777" w:rsidR="006027B9" w:rsidRDefault="006027B9" w:rsidP="006027B9">
      <w:pPr>
        <w:tabs>
          <w:tab w:val="left" w:pos="1155"/>
        </w:tabs>
        <w:spacing w:after="0" w:line="240" w:lineRule="auto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Zadar, 6. rujna 2022. godine</w:t>
      </w:r>
    </w:p>
    <w:sectPr w:rsidR="006027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D5341B"/>
    <w:multiLevelType w:val="multilevel"/>
    <w:tmpl w:val="7F66C8BE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E417ED"/>
    <w:multiLevelType w:val="multilevel"/>
    <w:tmpl w:val="0854CDA8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4668954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3293087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090993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7B9"/>
    <w:rsid w:val="006027B9"/>
    <w:rsid w:val="009E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9C935"/>
  <w15:chartTrackingRefBased/>
  <w15:docId w15:val="{4EA247C9-0CAB-4570-B121-45E23931A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7B9"/>
    <w:pPr>
      <w:suppressAutoHyphens/>
      <w:autoSpaceDN w:val="0"/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6027B9"/>
    <w:rPr>
      <w:color w:val="0000FF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36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ljoprivreda@zadarska-zupanija.hr" TargetMode="External"/><Relationship Id="rId5" Type="http://schemas.openxmlformats.org/officeDocument/2006/relationships/hyperlink" Target="http://www.zadarska-zupanija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2057</Characters>
  <Application>Microsoft Office Word</Application>
  <DocSecurity>0</DocSecurity>
  <Lines>17</Lines>
  <Paragraphs>4</Paragraphs>
  <ScaleCrop>false</ScaleCrop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Olja Radulić</dc:creator>
  <cp:keywords/>
  <dc:description/>
  <cp:lastModifiedBy>dr danza</cp:lastModifiedBy>
  <cp:revision>2</cp:revision>
  <dcterms:created xsi:type="dcterms:W3CDTF">2022-09-07T13:25:00Z</dcterms:created>
  <dcterms:modified xsi:type="dcterms:W3CDTF">2022-09-07T13:25:00Z</dcterms:modified>
</cp:coreProperties>
</file>