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F755EA" w:rsidRDefault="007A7B00" w:rsidP="004C3DC5">
      <w:pPr>
        <w:spacing w:after="0"/>
        <w:jc w:val="both"/>
        <w:rPr>
          <w:rFonts w:ascii="Times New Roman" w:hAnsi="Times New Roman" w:cs="Times New Roman"/>
          <w:noProof/>
          <w:sz w:val="23"/>
          <w:szCs w:val="23"/>
          <w:lang w:eastAsia="hr-HR"/>
        </w:rPr>
      </w:pPr>
      <w:r w:rsidRPr="00F755EA">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F755EA" w:rsidRDefault="00AA10DF" w:rsidP="00AA10DF">
      <w:pPr>
        <w:spacing w:after="0" w:line="240" w:lineRule="auto"/>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UPRAVNI ODJEL ZA PROSTORNO UREĐENJE,</w:t>
      </w:r>
    </w:p>
    <w:p w14:paraId="1F94DF9E" w14:textId="77777777" w:rsidR="00AA10DF" w:rsidRPr="00F755EA" w:rsidRDefault="00AA10DF" w:rsidP="00AA10DF">
      <w:pPr>
        <w:spacing w:after="0" w:line="240" w:lineRule="auto"/>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ZAŠTITU OKOLIŠA I KOMUNALNE POSLOVE</w:t>
      </w:r>
    </w:p>
    <w:p w14:paraId="2CB9787E" w14:textId="1DADB74E" w:rsidR="00AA10DF" w:rsidRPr="00F755EA" w:rsidRDefault="00AA10DF" w:rsidP="00AA10DF">
      <w:pPr>
        <w:spacing w:after="0" w:line="240" w:lineRule="auto"/>
        <w:rPr>
          <w:rFonts w:ascii="Times New Roman" w:hAnsi="Times New Roman" w:cs="Times New Roman"/>
          <w:b/>
          <w:sz w:val="23"/>
          <w:szCs w:val="23"/>
        </w:rPr>
      </w:pPr>
      <w:r w:rsidRPr="00F755EA">
        <w:rPr>
          <w:rFonts w:ascii="Times New Roman" w:hAnsi="Times New Roman" w:cs="Times New Roman"/>
          <w:b/>
          <w:sz w:val="23"/>
          <w:szCs w:val="23"/>
        </w:rPr>
        <w:t>KLASA: 112-02/22-01/</w:t>
      </w:r>
      <w:r w:rsidR="00FC397E" w:rsidRPr="00F755EA">
        <w:rPr>
          <w:rFonts w:ascii="Times New Roman" w:hAnsi="Times New Roman" w:cs="Times New Roman"/>
          <w:b/>
          <w:sz w:val="23"/>
          <w:szCs w:val="23"/>
        </w:rPr>
        <w:t>4</w:t>
      </w:r>
    </w:p>
    <w:p w14:paraId="62503C02" w14:textId="038F0CF0" w:rsidR="00AA10DF" w:rsidRPr="00F755EA" w:rsidRDefault="00AA10DF" w:rsidP="00AA10DF">
      <w:pPr>
        <w:spacing w:after="0" w:line="240" w:lineRule="auto"/>
        <w:rPr>
          <w:rFonts w:ascii="Times New Roman" w:hAnsi="Times New Roman" w:cs="Times New Roman"/>
          <w:b/>
          <w:sz w:val="23"/>
          <w:szCs w:val="23"/>
        </w:rPr>
      </w:pPr>
      <w:r w:rsidRPr="00F755EA">
        <w:rPr>
          <w:rFonts w:ascii="Times New Roman" w:hAnsi="Times New Roman" w:cs="Times New Roman"/>
          <w:b/>
          <w:sz w:val="23"/>
          <w:szCs w:val="23"/>
        </w:rPr>
        <w:t>URBROJ: 2198-07/1-22-4</w:t>
      </w:r>
    </w:p>
    <w:p w14:paraId="06C2DBB9" w14:textId="77777777" w:rsidR="00AF3404" w:rsidRPr="00F755EA" w:rsidRDefault="00AF3404" w:rsidP="004C3DC5">
      <w:pPr>
        <w:spacing w:after="0"/>
        <w:jc w:val="both"/>
        <w:rPr>
          <w:rFonts w:ascii="Times New Roman" w:hAnsi="Times New Roman" w:cs="Times New Roman"/>
          <w:b/>
          <w:sz w:val="23"/>
          <w:szCs w:val="23"/>
        </w:rPr>
      </w:pPr>
    </w:p>
    <w:p w14:paraId="06C2DBBA" w14:textId="3429BF6C" w:rsidR="00AF3404" w:rsidRPr="00F755EA" w:rsidRDefault="00AF3404" w:rsidP="004C3DC5">
      <w:pPr>
        <w:spacing w:after="0"/>
        <w:jc w:val="both"/>
        <w:rPr>
          <w:rFonts w:ascii="Times New Roman" w:hAnsi="Times New Roman" w:cs="Times New Roman"/>
          <w:b/>
          <w:sz w:val="23"/>
          <w:szCs w:val="23"/>
        </w:rPr>
      </w:pPr>
      <w:r w:rsidRPr="00F755EA">
        <w:rPr>
          <w:rFonts w:ascii="Times New Roman" w:hAnsi="Times New Roman" w:cs="Times New Roman"/>
          <w:b/>
          <w:sz w:val="23"/>
          <w:szCs w:val="23"/>
        </w:rPr>
        <w:t>Zadar,</w:t>
      </w:r>
      <w:r w:rsidR="007C1EFE" w:rsidRPr="00F755EA">
        <w:rPr>
          <w:rFonts w:ascii="Times New Roman" w:hAnsi="Times New Roman" w:cs="Times New Roman"/>
          <w:b/>
          <w:sz w:val="23"/>
          <w:szCs w:val="23"/>
        </w:rPr>
        <w:t xml:space="preserve"> </w:t>
      </w:r>
      <w:r w:rsidR="00AA10DF" w:rsidRPr="00F755EA">
        <w:rPr>
          <w:rFonts w:ascii="Times New Roman" w:hAnsi="Times New Roman" w:cs="Times New Roman"/>
          <w:b/>
          <w:sz w:val="23"/>
          <w:szCs w:val="23"/>
        </w:rPr>
        <w:t>8</w:t>
      </w:r>
      <w:r w:rsidR="002D373F" w:rsidRPr="00F755EA">
        <w:rPr>
          <w:rFonts w:ascii="Times New Roman" w:hAnsi="Times New Roman" w:cs="Times New Roman"/>
          <w:b/>
          <w:sz w:val="23"/>
          <w:szCs w:val="23"/>
        </w:rPr>
        <w:t>.</w:t>
      </w:r>
      <w:r w:rsidRPr="00F755EA">
        <w:rPr>
          <w:rFonts w:ascii="Times New Roman" w:hAnsi="Times New Roman" w:cs="Times New Roman"/>
          <w:b/>
          <w:sz w:val="23"/>
          <w:szCs w:val="23"/>
        </w:rPr>
        <w:t xml:space="preserve"> </w:t>
      </w:r>
      <w:r w:rsidR="00AA10DF" w:rsidRPr="00F755EA">
        <w:rPr>
          <w:rFonts w:ascii="Times New Roman" w:hAnsi="Times New Roman" w:cs="Times New Roman"/>
          <w:b/>
          <w:sz w:val="23"/>
          <w:szCs w:val="23"/>
        </w:rPr>
        <w:t>ožujka</w:t>
      </w:r>
      <w:r w:rsidRPr="00F755EA">
        <w:rPr>
          <w:rFonts w:ascii="Times New Roman" w:hAnsi="Times New Roman" w:cs="Times New Roman"/>
          <w:b/>
          <w:sz w:val="23"/>
          <w:szCs w:val="23"/>
        </w:rPr>
        <w:t xml:space="preserve"> 20</w:t>
      </w:r>
      <w:r w:rsidR="00610BA2" w:rsidRPr="00F755EA">
        <w:rPr>
          <w:rFonts w:ascii="Times New Roman" w:hAnsi="Times New Roman" w:cs="Times New Roman"/>
          <w:b/>
          <w:sz w:val="23"/>
          <w:szCs w:val="23"/>
        </w:rPr>
        <w:t>2</w:t>
      </w:r>
      <w:r w:rsidR="007305F9" w:rsidRPr="00F755EA">
        <w:rPr>
          <w:rFonts w:ascii="Times New Roman" w:hAnsi="Times New Roman" w:cs="Times New Roman"/>
          <w:b/>
          <w:sz w:val="23"/>
          <w:szCs w:val="23"/>
        </w:rPr>
        <w:t>2</w:t>
      </w:r>
      <w:r w:rsidRPr="00F755EA">
        <w:rPr>
          <w:rFonts w:ascii="Times New Roman" w:hAnsi="Times New Roman" w:cs="Times New Roman"/>
          <w:b/>
          <w:sz w:val="23"/>
          <w:szCs w:val="23"/>
        </w:rPr>
        <w:t>. godine</w:t>
      </w:r>
    </w:p>
    <w:p w14:paraId="06C2DBBB" w14:textId="77777777" w:rsidR="00AF3404" w:rsidRPr="00F755EA" w:rsidRDefault="00AF3404" w:rsidP="004C3DC5">
      <w:pPr>
        <w:spacing w:after="0"/>
        <w:jc w:val="both"/>
        <w:rPr>
          <w:rFonts w:ascii="Times New Roman" w:hAnsi="Times New Roman" w:cs="Times New Roman"/>
          <w:b/>
          <w:sz w:val="23"/>
          <w:szCs w:val="23"/>
        </w:rPr>
      </w:pPr>
    </w:p>
    <w:p w14:paraId="07B3F502" w14:textId="44D770CE" w:rsidR="00AA10DF" w:rsidRPr="00F755EA" w:rsidRDefault="00AA10DF" w:rsidP="00AA10DF">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F755EA"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F755EA" w:rsidRDefault="00DD5765" w:rsidP="00AA10DF">
      <w:pPr>
        <w:spacing w:after="0" w:line="240" w:lineRule="auto"/>
        <w:jc w:val="center"/>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UPUTE I OBAVIJESTI KANDIDATIMA</w:t>
      </w:r>
    </w:p>
    <w:p w14:paraId="06C2DBC1" w14:textId="6076286E" w:rsidR="0069621E" w:rsidRPr="00F755EA" w:rsidRDefault="00582CE8" w:rsidP="00AA10DF">
      <w:pPr>
        <w:spacing w:after="0" w:line="240" w:lineRule="auto"/>
        <w:jc w:val="center"/>
        <w:rPr>
          <w:rFonts w:ascii="Times New Roman" w:hAnsi="Times New Roman" w:cs="Times New Roman"/>
          <w:b/>
          <w:sz w:val="23"/>
          <w:szCs w:val="23"/>
        </w:rPr>
      </w:pPr>
      <w:r w:rsidRPr="00F755EA">
        <w:rPr>
          <w:rFonts w:ascii="Times New Roman" w:eastAsia="Times New Roman" w:hAnsi="Times New Roman" w:cs="Times New Roman"/>
          <w:b/>
          <w:sz w:val="23"/>
          <w:szCs w:val="23"/>
          <w:lang w:eastAsia="hr-HR"/>
        </w:rPr>
        <w:t>KOJI PODNOSE PRIJAV</w:t>
      </w:r>
      <w:r w:rsidR="007C4624" w:rsidRPr="00F755EA">
        <w:rPr>
          <w:rFonts w:ascii="Times New Roman" w:eastAsia="Times New Roman" w:hAnsi="Times New Roman" w:cs="Times New Roman"/>
          <w:b/>
          <w:sz w:val="23"/>
          <w:szCs w:val="23"/>
          <w:lang w:eastAsia="hr-HR"/>
        </w:rPr>
        <w:t>U</w:t>
      </w:r>
      <w:r w:rsidRPr="00F755EA">
        <w:rPr>
          <w:rFonts w:ascii="Times New Roman" w:eastAsia="Times New Roman" w:hAnsi="Times New Roman" w:cs="Times New Roman"/>
          <w:b/>
          <w:sz w:val="23"/>
          <w:szCs w:val="23"/>
          <w:lang w:eastAsia="hr-HR"/>
        </w:rPr>
        <w:t xml:space="preserve"> NA </w:t>
      </w:r>
      <w:r w:rsidR="00AA10DF" w:rsidRPr="00F755EA">
        <w:rPr>
          <w:rFonts w:ascii="Times New Roman" w:eastAsia="Times New Roman" w:hAnsi="Times New Roman" w:cs="Times New Roman"/>
          <w:b/>
          <w:sz w:val="23"/>
          <w:szCs w:val="23"/>
          <w:lang w:eastAsia="hr-HR"/>
        </w:rPr>
        <w:t>OGLAS</w:t>
      </w:r>
      <w:r w:rsidRPr="00F755EA">
        <w:rPr>
          <w:rFonts w:ascii="Times New Roman" w:eastAsia="Times New Roman" w:hAnsi="Times New Roman" w:cs="Times New Roman"/>
          <w:b/>
          <w:sz w:val="23"/>
          <w:szCs w:val="23"/>
          <w:lang w:eastAsia="hr-HR"/>
        </w:rPr>
        <w:t xml:space="preserve"> </w:t>
      </w:r>
      <w:r w:rsidR="00AA10DF" w:rsidRPr="00F755EA">
        <w:rPr>
          <w:rFonts w:ascii="Times New Roman" w:hAnsi="Times New Roman" w:cs="Times New Roman"/>
          <w:b/>
          <w:sz w:val="23"/>
          <w:szCs w:val="23"/>
        </w:rPr>
        <w:t xml:space="preserve">ZA PRIJAM </w:t>
      </w:r>
      <w:r w:rsidR="00FC397E" w:rsidRPr="00F755EA">
        <w:rPr>
          <w:rFonts w:ascii="Times New Roman" w:hAnsi="Times New Roman" w:cs="Times New Roman"/>
          <w:b/>
          <w:sz w:val="23"/>
          <w:szCs w:val="23"/>
        </w:rPr>
        <w:t xml:space="preserve">VIŠEG REFERENTA </w:t>
      </w:r>
      <w:r w:rsidR="00AA10DF" w:rsidRPr="00F755EA">
        <w:rPr>
          <w:rFonts w:ascii="Times New Roman" w:hAnsi="Times New Roman" w:cs="Times New Roman"/>
          <w:b/>
          <w:sz w:val="23"/>
          <w:szCs w:val="23"/>
        </w:rPr>
        <w:t xml:space="preserve">U UPRAVNI ODJEL ZA PROSTORNO UREĐENJE, ZAŠTITU OKOLIŠA I KOMUNALNE POSLOVE, ODSJEK ZA PROVEDBU DOKUMENATA </w:t>
      </w:r>
      <w:r w:rsidR="00FC397E" w:rsidRPr="00F755EA">
        <w:rPr>
          <w:rFonts w:ascii="Times New Roman" w:hAnsi="Times New Roman" w:cs="Times New Roman"/>
          <w:b/>
          <w:sz w:val="23"/>
          <w:szCs w:val="23"/>
        </w:rPr>
        <w:t>GRADNJE I UPORABU GRAĐEVINA, PODODSJEK ZA UPORABU GRAĐEVINE, S MJESTOM RADA U ZADRU</w:t>
      </w:r>
    </w:p>
    <w:p w14:paraId="3FC1DC17" w14:textId="77777777" w:rsidR="00AA10DF" w:rsidRPr="00F755EA" w:rsidRDefault="00AA10DF" w:rsidP="00AA10DF">
      <w:pPr>
        <w:spacing w:after="0" w:line="240" w:lineRule="auto"/>
        <w:jc w:val="center"/>
        <w:rPr>
          <w:rFonts w:ascii="Times New Roman" w:eastAsia="Times New Roman" w:hAnsi="Times New Roman" w:cs="Times New Roman"/>
          <w:b/>
          <w:sz w:val="23"/>
          <w:szCs w:val="23"/>
          <w:lang w:eastAsia="hr-HR"/>
        </w:rPr>
      </w:pPr>
    </w:p>
    <w:p w14:paraId="06C2DBC2" w14:textId="165C27DA" w:rsidR="0069621E" w:rsidRPr="00F755EA" w:rsidRDefault="00AA10DF"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Oglas za prijam u službu </w:t>
      </w:r>
      <w:r w:rsidR="00E43CD1">
        <w:rPr>
          <w:rFonts w:ascii="Times New Roman" w:eastAsia="Times New Roman" w:hAnsi="Times New Roman" w:cs="Times New Roman"/>
          <w:sz w:val="23"/>
          <w:szCs w:val="23"/>
          <w:lang w:eastAsia="hr-HR"/>
        </w:rPr>
        <w:t xml:space="preserve">višeg </w:t>
      </w:r>
      <w:r w:rsidRPr="00F755EA">
        <w:rPr>
          <w:rFonts w:ascii="Times New Roman" w:eastAsia="Times New Roman" w:hAnsi="Times New Roman" w:cs="Times New Roman"/>
          <w:sz w:val="23"/>
          <w:szCs w:val="23"/>
          <w:lang w:eastAsia="hr-HR"/>
        </w:rPr>
        <w:t xml:space="preserve">referenta, </w:t>
      </w:r>
      <w:r w:rsidR="00D453DB" w:rsidRPr="00F755EA">
        <w:rPr>
          <w:rFonts w:ascii="Times New Roman" w:eastAsia="Times New Roman" w:hAnsi="Times New Roman" w:cs="Times New Roman"/>
          <w:sz w:val="23"/>
          <w:szCs w:val="23"/>
          <w:lang w:eastAsia="hr-HR"/>
        </w:rPr>
        <w:t>1</w:t>
      </w:r>
      <w:r w:rsidR="00442B48" w:rsidRPr="00F755EA">
        <w:rPr>
          <w:rFonts w:ascii="Times New Roman" w:eastAsia="Times New Roman" w:hAnsi="Times New Roman" w:cs="Times New Roman"/>
          <w:sz w:val="23"/>
          <w:szCs w:val="23"/>
          <w:lang w:eastAsia="hr-HR"/>
        </w:rPr>
        <w:t xml:space="preserve"> izvršitelj, u Upravni odjel za prostorno uređenje, zaštitu okoliša i komunalne poslove, Odsjek za provedbu dokumenata </w:t>
      </w:r>
      <w:r w:rsidR="00FC397E" w:rsidRPr="00F755EA">
        <w:rPr>
          <w:rFonts w:ascii="Times New Roman" w:eastAsia="Times New Roman" w:hAnsi="Times New Roman" w:cs="Times New Roman"/>
          <w:sz w:val="23"/>
          <w:szCs w:val="23"/>
          <w:lang w:eastAsia="hr-HR"/>
        </w:rPr>
        <w:t xml:space="preserve">gradnje i uporabu građevina, </w:t>
      </w:r>
      <w:proofErr w:type="spellStart"/>
      <w:r w:rsidR="00FC397E" w:rsidRPr="00F755EA">
        <w:rPr>
          <w:rFonts w:ascii="Times New Roman" w:eastAsia="Times New Roman" w:hAnsi="Times New Roman" w:cs="Times New Roman"/>
          <w:sz w:val="23"/>
          <w:szCs w:val="23"/>
          <w:lang w:eastAsia="hr-HR"/>
        </w:rPr>
        <w:t>Pododsjek</w:t>
      </w:r>
      <w:proofErr w:type="spellEnd"/>
      <w:r w:rsidR="00FC397E" w:rsidRPr="00F755EA">
        <w:rPr>
          <w:rFonts w:ascii="Times New Roman" w:eastAsia="Times New Roman" w:hAnsi="Times New Roman" w:cs="Times New Roman"/>
          <w:sz w:val="23"/>
          <w:szCs w:val="23"/>
          <w:lang w:eastAsia="hr-HR"/>
        </w:rPr>
        <w:t xml:space="preserve"> za uporabu građevine, s mjestom rada u Zadru</w:t>
      </w:r>
      <w:r w:rsidR="00442B48"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 xml:space="preserve">radno mjesto broj </w:t>
      </w:r>
      <w:r w:rsidR="00FC397E" w:rsidRPr="00F755EA">
        <w:rPr>
          <w:rFonts w:ascii="Times New Roman" w:eastAsia="Times New Roman" w:hAnsi="Times New Roman" w:cs="Times New Roman"/>
          <w:sz w:val="23"/>
          <w:szCs w:val="23"/>
          <w:lang w:eastAsia="hr-HR"/>
        </w:rPr>
        <w:t>118</w:t>
      </w:r>
      <w:r w:rsidR="00442B48" w:rsidRPr="00F755EA">
        <w:rPr>
          <w:rFonts w:ascii="Times New Roman" w:eastAsia="Times New Roman" w:hAnsi="Times New Roman" w:cs="Times New Roman"/>
          <w:sz w:val="23"/>
          <w:szCs w:val="23"/>
          <w:lang w:eastAsia="hr-HR"/>
        </w:rPr>
        <w:t xml:space="preserve">. iz Pravilnika o unutarnjem redu </w:t>
      </w:r>
      <w:r w:rsidR="00EE3C45" w:rsidRPr="00F755EA">
        <w:rPr>
          <w:rFonts w:ascii="Times New Roman" w:eastAsia="Times New Roman" w:hAnsi="Times New Roman" w:cs="Times New Roman"/>
          <w:sz w:val="23"/>
          <w:szCs w:val="23"/>
          <w:lang w:eastAsia="hr-HR"/>
        </w:rPr>
        <w:t xml:space="preserve">iz Pravilnika o unutarnjem redu upravnih tijela Zadarske županije </w:t>
      </w:r>
      <w:r w:rsidR="002E5F69" w:rsidRPr="00F755EA">
        <w:rPr>
          <w:rFonts w:ascii="Times New Roman" w:hAnsi="Times New Roman" w:cs="Times New Roman"/>
          <w:sz w:val="23"/>
          <w:szCs w:val="23"/>
        </w:rPr>
        <w:t xml:space="preserve">(„Službeni glasnik Zadarske županije“ </w:t>
      </w:r>
      <w:r w:rsidR="007305F9" w:rsidRPr="00F755EA">
        <w:rPr>
          <w:rFonts w:ascii="Times New Roman" w:hAnsi="Times New Roman" w:cs="Times New Roman"/>
          <w:sz w:val="23"/>
          <w:szCs w:val="23"/>
        </w:rPr>
        <w:t>4</w:t>
      </w:r>
      <w:r w:rsidR="002E5F69" w:rsidRPr="00F755EA">
        <w:rPr>
          <w:rFonts w:ascii="Times New Roman" w:hAnsi="Times New Roman" w:cs="Times New Roman"/>
          <w:sz w:val="23"/>
          <w:szCs w:val="23"/>
        </w:rPr>
        <w:t>/</w:t>
      </w:r>
      <w:r w:rsidR="007305F9" w:rsidRPr="00F755EA">
        <w:rPr>
          <w:rFonts w:ascii="Times New Roman" w:hAnsi="Times New Roman" w:cs="Times New Roman"/>
          <w:sz w:val="23"/>
          <w:szCs w:val="23"/>
        </w:rPr>
        <w:t>22</w:t>
      </w:r>
      <w:r w:rsidR="00E10E72" w:rsidRPr="00F755EA">
        <w:rPr>
          <w:rFonts w:ascii="Times New Roman" w:hAnsi="Times New Roman" w:cs="Times New Roman"/>
          <w:sz w:val="23"/>
          <w:szCs w:val="23"/>
        </w:rPr>
        <w:t>, u nastavku: Pravilnik)</w:t>
      </w:r>
      <w:r w:rsidR="002E5F69" w:rsidRPr="00F755EA">
        <w:rPr>
          <w:rFonts w:ascii="Times New Roman" w:hAnsi="Times New Roman" w:cs="Times New Roman"/>
          <w:sz w:val="23"/>
          <w:szCs w:val="23"/>
        </w:rPr>
        <w:t>,</w:t>
      </w:r>
      <w:r w:rsidR="002E5F69" w:rsidRPr="00F755EA">
        <w:rPr>
          <w:sz w:val="23"/>
          <w:szCs w:val="23"/>
        </w:rPr>
        <w:t xml:space="preserve"> </w:t>
      </w:r>
      <w:r w:rsidR="00EE3C45" w:rsidRPr="00F755EA">
        <w:rPr>
          <w:rFonts w:ascii="Times New Roman" w:eastAsia="Times New Roman" w:hAnsi="Times New Roman" w:cs="Times New Roman"/>
          <w:sz w:val="23"/>
          <w:szCs w:val="23"/>
          <w:lang w:eastAsia="hr-HR"/>
        </w:rPr>
        <w:t>na određeno vrijeme</w:t>
      </w:r>
      <w:r w:rsidR="00442B48" w:rsidRPr="00F755EA">
        <w:rPr>
          <w:rFonts w:ascii="Times New Roman" w:eastAsia="Times New Roman" w:hAnsi="Times New Roman" w:cs="Times New Roman"/>
          <w:sz w:val="23"/>
          <w:szCs w:val="23"/>
          <w:lang w:eastAsia="hr-HR"/>
        </w:rPr>
        <w:t xml:space="preserve"> od 6 mjeseci radi poslova čiji se opseg privremeno povećao i privremenih poslova vezanih uz donošenje rješenja o izvedenom stanju u skladu sa Zakonom o postupanju s nezakonito izgrađenim zgradama („Narodne novine“ broj 86/12, 143/13, 65/17, 14/19),</w:t>
      </w:r>
      <w:r w:rsidR="00EE3C45" w:rsidRPr="00F755EA">
        <w:rPr>
          <w:rFonts w:ascii="Times New Roman" w:eastAsia="Times New Roman" w:hAnsi="Times New Roman" w:cs="Times New Roman"/>
          <w:sz w:val="23"/>
          <w:szCs w:val="23"/>
          <w:lang w:eastAsia="hr-HR"/>
        </w:rPr>
        <w:t xml:space="preserve"> uz ob</w:t>
      </w:r>
      <w:r w:rsidR="0058704F" w:rsidRPr="00F755EA">
        <w:rPr>
          <w:rFonts w:ascii="Times New Roman" w:eastAsia="Times New Roman" w:hAnsi="Times New Roman" w:cs="Times New Roman"/>
          <w:sz w:val="23"/>
          <w:szCs w:val="23"/>
          <w:lang w:eastAsia="hr-HR"/>
        </w:rPr>
        <w:t xml:space="preserve">vezni probni rad </w:t>
      </w:r>
      <w:r w:rsidR="00442B48" w:rsidRPr="00F755EA">
        <w:rPr>
          <w:rFonts w:ascii="Times New Roman" w:eastAsia="Times New Roman" w:hAnsi="Times New Roman" w:cs="Times New Roman"/>
          <w:sz w:val="23"/>
          <w:szCs w:val="23"/>
          <w:lang w:eastAsia="hr-HR"/>
        </w:rPr>
        <w:t>u trajanju od 2 mjeseca, objavljen je putem Hrvatskog zavoda za zapošljavanje, Područnog ureda u Zadru, dana 8. ožujka 2022. godine.</w:t>
      </w:r>
    </w:p>
    <w:p w14:paraId="06C2DBC3" w14:textId="77777777" w:rsidR="0058704F" w:rsidRPr="00F755EA"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2A07873E" w:rsidR="00365552" w:rsidRPr="00F755EA" w:rsidRDefault="00365552"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Od dana objave </w:t>
      </w:r>
      <w:r w:rsidR="00F13D18" w:rsidRPr="00F755EA">
        <w:rPr>
          <w:rFonts w:ascii="Times New Roman" w:eastAsia="Times New Roman" w:hAnsi="Times New Roman" w:cs="Times New Roman"/>
          <w:sz w:val="23"/>
          <w:szCs w:val="23"/>
          <w:lang w:eastAsia="hr-HR"/>
        </w:rPr>
        <w:t>oglasa kod nadležne službe za zapošljavanje počinje teći rok od</w:t>
      </w:r>
      <w:r w:rsidR="0069621E" w:rsidRPr="00F755EA">
        <w:rPr>
          <w:rFonts w:ascii="Times New Roman" w:eastAsia="Times New Roman" w:hAnsi="Times New Roman" w:cs="Times New Roman"/>
          <w:sz w:val="23"/>
          <w:szCs w:val="23"/>
          <w:lang w:eastAsia="hr-HR"/>
        </w:rPr>
        <w:t xml:space="preserve"> </w:t>
      </w:r>
      <w:r w:rsidR="00F13D18" w:rsidRPr="00F755EA">
        <w:rPr>
          <w:rFonts w:ascii="Times New Roman" w:eastAsia="Times New Roman" w:hAnsi="Times New Roman" w:cs="Times New Roman"/>
          <w:sz w:val="23"/>
          <w:szCs w:val="23"/>
          <w:lang w:eastAsia="hr-HR"/>
        </w:rPr>
        <w:t>8</w:t>
      </w:r>
      <w:r w:rsidR="0069621E" w:rsidRPr="00F755EA">
        <w:rPr>
          <w:rFonts w:ascii="Times New Roman" w:eastAsia="Times New Roman" w:hAnsi="Times New Roman" w:cs="Times New Roman"/>
          <w:sz w:val="23"/>
          <w:szCs w:val="23"/>
          <w:lang w:eastAsia="hr-HR"/>
        </w:rPr>
        <w:t xml:space="preserve"> dana za podnošenje prijava na </w:t>
      </w:r>
      <w:r w:rsidR="00F13D18" w:rsidRPr="00F755EA">
        <w:rPr>
          <w:rFonts w:ascii="Times New Roman" w:eastAsia="Times New Roman" w:hAnsi="Times New Roman" w:cs="Times New Roman"/>
          <w:sz w:val="23"/>
          <w:szCs w:val="23"/>
          <w:lang w:eastAsia="hr-HR"/>
        </w:rPr>
        <w:t>oglas.</w:t>
      </w:r>
      <w:r w:rsidRPr="00F755EA">
        <w:rPr>
          <w:rFonts w:ascii="Times New Roman" w:eastAsia="Times New Roman" w:hAnsi="Times New Roman" w:cs="Times New Roman"/>
          <w:sz w:val="23"/>
          <w:szCs w:val="23"/>
          <w:lang w:eastAsia="hr-HR"/>
        </w:rPr>
        <w:t xml:space="preserve"> </w:t>
      </w:r>
      <w:r w:rsidR="00897DBC" w:rsidRPr="00F755EA">
        <w:rPr>
          <w:rFonts w:ascii="Times New Roman" w:eastAsia="Times New Roman" w:hAnsi="Times New Roman" w:cs="Times New Roman"/>
          <w:sz w:val="23"/>
          <w:szCs w:val="23"/>
          <w:lang w:eastAsia="hr-HR"/>
        </w:rPr>
        <w:t>Slijedom navedenog, p</w:t>
      </w:r>
      <w:r w:rsidR="004C3F1F" w:rsidRPr="00F755EA">
        <w:rPr>
          <w:rFonts w:ascii="Times New Roman" w:eastAsia="Times New Roman" w:hAnsi="Times New Roman" w:cs="Times New Roman"/>
          <w:sz w:val="23"/>
          <w:szCs w:val="23"/>
          <w:lang w:eastAsia="hr-HR"/>
        </w:rPr>
        <w:t xml:space="preserve">osljednji dan za podnošenje prijava </w:t>
      </w:r>
      <w:r w:rsidR="00F13D18" w:rsidRPr="00F755EA">
        <w:rPr>
          <w:rFonts w:ascii="Times New Roman" w:eastAsia="Times New Roman" w:hAnsi="Times New Roman" w:cs="Times New Roman"/>
          <w:sz w:val="23"/>
          <w:szCs w:val="23"/>
          <w:lang w:eastAsia="hr-HR"/>
        </w:rPr>
        <w:t>oglas</w:t>
      </w:r>
      <w:r w:rsidR="004C3F1F" w:rsidRPr="00F755EA">
        <w:rPr>
          <w:rFonts w:ascii="Times New Roman" w:eastAsia="Times New Roman" w:hAnsi="Times New Roman" w:cs="Times New Roman"/>
          <w:sz w:val="23"/>
          <w:szCs w:val="23"/>
          <w:lang w:eastAsia="hr-HR"/>
        </w:rPr>
        <w:t xml:space="preserve"> </w:t>
      </w:r>
      <w:r w:rsidR="00C9330C" w:rsidRPr="00F755EA">
        <w:rPr>
          <w:rFonts w:ascii="Times New Roman" w:eastAsia="Times New Roman" w:hAnsi="Times New Roman" w:cs="Times New Roman"/>
          <w:sz w:val="23"/>
          <w:szCs w:val="23"/>
          <w:lang w:eastAsia="hr-HR"/>
        </w:rPr>
        <w:t xml:space="preserve">je </w:t>
      </w:r>
      <w:r w:rsidR="00C53BF3" w:rsidRPr="00F755EA">
        <w:rPr>
          <w:rFonts w:ascii="Times New Roman" w:eastAsia="Times New Roman" w:hAnsi="Times New Roman" w:cs="Times New Roman"/>
          <w:sz w:val="23"/>
          <w:szCs w:val="23"/>
          <w:lang w:eastAsia="hr-HR"/>
        </w:rPr>
        <w:t>1</w:t>
      </w:r>
      <w:r w:rsidR="00F13D18" w:rsidRPr="00F755EA">
        <w:rPr>
          <w:rFonts w:ascii="Times New Roman" w:eastAsia="Times New Roman" w:hAnsi="Times New Roman" w:cs="Times New Roman"/>
          <w:sz w:val="23"/>
          <w:szCs w:val="23"/>
          <w:lang w:eastAsia="hr-HR"/>
        </w:rPr>
        <w:t>6</w:t>
      </w:r>
      <w:r w:rsidR="00C9330C" w:rsidRPr="00F755EA">
        <w:rPr>
          <w:rFonts w:ascii="Times New Roman" w:eastAsia="Times New Roman" w:hAnsi="Times New Roman" w:cs="Times New Roman"/>
          <w:sz w:val="23"/>
          <w:szCs w:val="23"/>
          <w:lang w:eastAsia="hr-HR"/>
        </w:rPr>
        <w:t xml:space="preserve">. </w:t>
      </w:r>
      <w:r w:rsidR="00E10E72" w:rsidRPr="00F755EA">
        <w:rPr>
          <w:rFonts w:ascii="Times New Roman" w:eastAsia="Times New Roman" w:hAnsi="Times New Roman" w:cs="Times New Roman"/>
          <w:sz w:val="23"/>
          <w:szCs w:val="23"/>
          <w:lang w:eastAsia="hr-HR"/>
        </w:rPr>
        <w:t>ožujka</w:t>
      </w:r>
      <w:r w:rsidR="00C9330C" w:rsidRPr="00F755EA">
        <w:rPr>
          <w:rFonts w:ascii="Times New Roman" w:eastAsia="Times New Roman" w:hAnsi="Times New Roman" w:cs="Times New Roman"/>
          <w:sz w:val="23"/>
          <w:szCs w:val="23"/>
          <w:lang w:eastAsia="hr-HR"/>
        </w:rPr>
        <w:t xml:space="preserve"> 20</w:t>
      </w:r>
      <w:r w:rsidR="0058704F" w:rsidRPr="00F755EA">
        <w:rPr>
          <w:rFonts w:ascii="Times New Roman" w:eastAsia="Times New Roman" w:hAnsi="Times New Roman" w:cs="Times New Roman"/>
          <w:sz w:val="23"/>
          <w:szCs w:val="23"/>
          <w:lang w:eastAsia="hr-HR"/>
        </w:rPr>
        <w:t>2</w:t>
      </w:r>
      <w:r w:rsidR="00E10E72" w:rsidRPr="00F755EA">
        <w:rPr>
          <w:rFonts w:ascii="Times New Roman" w:eastAsia="Times New Roman" w:hAnsi="Times New Roman" w:cs="Times New Roman"/>
          <w:sz w:val="23"/>
          <w:szCs w:val="23"/>
          <w:lang w:eastAsia="hr-HR"/>
        </w:rPr>
        <w:t>2</w:t>
      </w:r>
      <w:r w:rsidR="00C9330C" w:rsidRPr="00F755EA">
        <w:rPr>
          <w:rFonts w:ascii="Times New Roman" w:eastAsia="Times New Roman" w:hAnsi="Times New Roman" w:cs="Times New Roman"/>
          <w:sz w:val="23"/>
          <w:szCs w:val="23"/>
          <w:lang w:eastAsia="hr-HR"/>
        </w:rPr>
        <w:t>. godine.</w:t>
      </w:r>
      <w:r w:rsidR="0071225D" w:rsidRPr="00F755EA">
        <w:rPr>
          <w:rFonts w:ascii="Times New Roman" w:hAnsi="Times New Roman" w:cs="Times New Roman"/>
          <w:sz w:val="23"/>
          <w:szCs w:val="23"/>
        </w:rPr>
        <w:t xml:space="preserve"> </w:t>
      </w:r>
      <w:r w:rsidR="00C9330C" w:rsidRPr="00F755EA">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F755EA">
        <w:rPr>
          <w:rFonts w:ascii="Times New Roman" w:eastAsia="Times New Roman" w:hAnsi="Times New Roman" w:cs="Times New Roman"/>
          <w:sz w:val="23"/>
          <w:szCs w:val="23"/>
          <w:lang w:eastAsia="hr-HR"/>
        </w:rPr>
        <w:t xml:space="preserve"> kao preporučena pošiljka</w:t>
      </w:r>
      <w:r w:rsidR="00C9330C" w:rsidRPr="00F755EA">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F755EA"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0DB93DFD" w:rsidR="007E54BE" w:rsidRPr="00F755EA" w:rsidRDefault="00F93412"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 xml:space="preserve">I. </w:t>
      </w:r>
      <w:r w:rsidR="007E54BE" w:rsidRPr="00F755EA">
        <w:rPr>
          <w:rFonts w:ascii="Times New Roman" w:eastAsia="Times New Roman" w:hAnsi="Times New Roman" w:cs="Times New Roman"/>
          <w:b/>
          <w:sz w:val="23"/>
          <w:szCs w:val="23"/>
          <w:lang w:eastAsia="hr-HR"/>
        </w:rPr>
        <w:t>Opis poslova radn</w:t>
      </w:r>
      <w:r w:rsidR="00F13D18" w:rsidRPr="00F755EA">
        <w:rPr>
          <w:rFonts w:ascii="Times New Roman" w:eastAsia="Times New Roman" w:hAnsi="Times New Roman" w:cs="Times New Roman"/>
          <w:b/>
          <w:sz w:val="23"/>
          <w:szCs w:val="23"/>
          <w:lang w:eastAsia="hr-HR"/>
        </w:rPr>
        <w:t>og</w:t>
      </w:r>
      <w:r w:rsidR="007E54BE" w:rsidRPr="00F755EA">
        <w:rPr>
          <w:rFonts w:ascii="Times New Roman" w:eastAsia="Times New Roman" w:hAnsi="Times New Roman" w:cs="Times New Roman"/>
          <w:b/>
          <w:sz w:val="23"/>
          <w:szCs w:val="23"/>
          <w:lang w:eastAsia="hr-HR"/>
        </w:rPr>
        <w:t xml:space="preserve"> mjesta</w:t>
      </w:r>
      <w:r w:rsidR="00F13D18" w:rsidRPr="00F755EA">
        <w:rPr>
          <w:rFonts w:ascii="Times New Roman" w:eastAsia="Times New Roman" w:hAnsi="Times New Roman" w:cs="Times New Roman"/>
          <w:b/>
          <w:sz w:val="23"/>
          <w:szCs w:val="23"/>
          <w:lang w:eastAsia="hr-HR"/>
        </w:rPr>
        <w:t xml:space="preserve"> </w:t>
      </w:r>
      <w:r w:rsidR="00FC397E" w:rsidRPr="00F755EA">
        <w:rPr>
          <w:rFonts w:ascii="Times New Roman" w:eastAsia="Times New Roman" w:hAnsi="Times New Roman" w:cs="Times New Roman"/>
          <w:b/>
          <w:sz w:val="23"/>
          <w:szCs w:val="23"/>
          <w:lang w:eastAsia="hr-HR"/>
        </w:rPr>
        <w:t>viši</w:t>
      </w:r>
      <w:r w:rsidR="00B108D3" w:rsidRPr="00F755EA">
        <w:rPr>
          <w:rFonts w:ascii="Times New Roman" w:eastAsia="Times New Roman" w:hAnsi="Times New Roman" w:cs="Times New Roman"/>
          <w:b/>
          <w:sz w:val="23"/>
          <w:szCs w:val="23"/>
          <w:lang w:eastAsia="hr-HR"/>
        </w:rPr>
        <w:t xml:space="preserve"> </w:t>
      </w:r>
      <w:r w:rsidR="00F13D18" w:rsidRPr="00F755EA">
        <w:rPr>
          <w:rFonts w:ascii="Times New Roman" w:eastAsia="Times New Roman" w:hAnsi="Times New Roman" w:cs="Times New Roman"/>
          <w:b/>
          <w:sz w:val="23"/>
          <w:szCs w:val="23"/>
          <w:lang w:eastAsia="hr-HR"/>
        </w:rPr>
        <w:t>referent, radno mjesto broj 1</w:t>
      </w:r>
      <w:r w:rsidR="00FC397E" w:rsidRPr="00F755EA">
        <w:rPr>
          <w:rFonts w:ascii="Times New Roman" w:eastAsia="Times New Roman" w:hAnsi="Times New Roman" w:cs="Times New Roman"/>
          <w:b/>
          <w:sz w:val="23"/>
          <w:szCs w:val="23"/>
          <w:lang w:eastAsia="hr-HR"/>
        </w:rPr>
        <w:t>18</w:t>
      </w:r>
      <w:r w:rsidR="00F13D18" w:rsidRPr="00F755EA">
        <w:rPr>
          <w:rFonts w:ascii="Times New Roman" w:eastAsia="Times New Roman" w:hAnsi="Times New Roman" w:cs="Times New Roman"/>
          <w:b/>
          <w:sz w:val="23"/>
          <w:szCs w:val="23"/>
          <w:lang w:eastAsia="hr-HR"/>
        </w:rPr>
        <w:t>. iz Pravilnika</w:t>
      </w:r>
      <w:r w:rsidR="007E54BE" w:rsidRPr="00F755EA">
        <w:rPr>
          <w:rFonts w:ascii="Times New Roman" w:eastAsia="Times New Roman" w:hAnsi="Times New Roman" w:cs="Times New Roman"/>
          <w:b/>
          <w:sz w:val="23"/>
          <w:szCs w:val="23"/>
          <w:lang w:eastAsia="hr-HR"/>
        </w:rPr>
        <w:t>, koj</w:t>
      </w:r>
      <w:r w:rsidR="00F13D18" w:rsidRPr="00F755EA">
        <w:rPr>
          <w:rFonts w:ascii="Times New Roman" w:eastAsia="Times New Roman" w:hAnsi="Times New Roman" w:cs="Times New Roman"/>
          <w:b/>
          <w:sz w:val="23"/>
          <w:szCs w:val="23"/>
          <w:lang w:eastAsia="hr-HR"/>
        </w:rPr>
        <w:t>e</w:t>
      </w:r>
      <w:r w:rsidR="007E54BE" w:rsidRPr="00F755EA">
        <w:rPr>
          <w:rFonts w:ascii="Times New Roman" w:eastAsia="Times New Roman" w:hAnsi="Times New Roman" w:cs="Times New Roman"/>
          <w:b/>
          <w:sz w:val="23"/>
          <w:szCs w:val="23"/>
          <w:lang w:eastAsia="hr-HR"/>
        </w:rPr>
        <w:t xml:space="preserve"> se popunjava predmetnim </w:t>
      </w:r>
      <w:r w:rsidR="00F13D18" w:rsidRPr="00F755EA">
        <w:rPr>
          <w:rFonts w:ascii="Times New Roman" w:eastAsia="Times New Roman" w:hAnsi="Times New Roman" w:cs="Times New Roman"/>
          <w:b/>
          <w:sz w:val="23"/>
          <w:szCs w:val="23"/>
          <w:lang w:eastAsia="hr-HR"/>
        </w:rPr>
        <w:t>oglasom</w:t>
      </w:r>
      <w:r w:rsidR="00582CE8" w:rsidRPr="00F755EA">
        <w:rPr>
          <w:rFonts w:ascii="Times New Roman" w:eastAsia="Times New Roman" w:hAnsi="Times New Roman" w:cs="Times New Roman"/>
          <w:b/>
          <w:sz w:val="23"/>
          <w:szCs w:val="23"/>
          <w:lang w:eastAsia="hr-HR"/>
        </w:rPr>
        <w:t>:</w:t>
      </w:r>
    </w:p>
    <w:p w14:paraId="13270CE8" w14:textId="265C1375" w:rsidR="00FC397E" w:rsidRPr="00F755EA" w:rsidRDefault="00DF1D19" w:rsidP="00FC397E">
      <w:pPr>
        <w:spacing w:after="0" w:line="240" w:lineRule="auto"/>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rPr>
        <w:t xml:space="preserve">- </w:t>
      </w:r>
      <w:r w:rsidR="00FC397E" w:rsidRPr="00F755EA">
        <w:rPr>
          <w:rFonts w:ascii="Times New Roman" w:eastAsia="Times New Roman" w:hAnsi="Times New Roman" w:cs="Times New Roman"/>
          <w:sz w:val="23"/>
          <w:szCs w:val="23"/>
          <w:lang w:eastAsia="hr-HR"/>
        </w:rPr>
        <w:t xml:space="preserve">izrađuje nacrte rješenja i ostalih akata prostornog uređenja i gradnje. </w:t>
      </w:r>
    </w:p>
    <w:p w14:paraId="5C26D45B" w14:textId="4CE244D1" w:rsidR="00FC397E" w:rsidRPr="00F755EA" w:rsidRDefault="00FC397E" w:rsidP="00FC397E">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 surađuje s pravnim osobama te državnim tijelima u svrhu prikupljanja potrebnih obavijesti radi rješavanja predmeta koji su mu povjereni. </w:t>
      </w:r>
    </w:p>
    <w:p w14:paraId="58AD8A1D" w14:textId="0916D30D" w:rsidR="00FC397E" w:rsidRPr="00F755EA" w:rsidRDefault="00FC397E" w:rsidP="00FC397E">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lastRenderedPageBreak/>
        <w:t>- piše izvješća o riješenim predmetima i vodi statistiku zaprimljenih i riješenih predmeta koji su mu povjereni.</w:t>
      </w:r>
    </w:p>
    <w:p w14:paraId="14985953" w14:textId="5794B9D8" w:rsidR="00FC397E" w:rsidRPr="00F755EA" w:rsidRDefault="00FC397E" w:rsidP="00FC397E">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 obavlja i druge povjerene mu poslove. </w:t>
      </w:r>
    </w:p>
    <w:p w14:paraId="320D2F93" w14:textId="33A77003" w:rsidR="00D61E19" w:rsidRPr="00F755EA" w:rsidRDefault="00D61E19" w:rsidP="00FC397E">
      <w:pPr>
        <w:spacing w:after="0" w:line="240" w:lineRule="auto"/>
        <w:jc w:val="both"/>
        <w:rPr>
          <w:rFonts w:ascii="Times New Roman" w:eastAsia="Times New Roman" w:hAnsi="Times New Roman" w:cs="Times New Roman"/>
          <w:sz w:val="23"/>
          <w:szCs w:val="23"/>
        </w:rPr>
      </w:pPr>
    </w:p>
    <w:p w14:paraId="06C2DBCB" w14:textId="47453C46" w:rsidR="00F93412" w:rsidRPr="00F755EA" w:rsidRDefault="00F93412"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II. Podaci o plaći:</w:t>
      </w:r>
    </w:p>
    <w:p w14:paraId="462613D5" w14:textId="77777777" w:rsidR="004C3DC5" w:rsidRPr="00F755EA"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F755EA" w:rsidRDefault="00A127F7"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F755EA"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0BD24881" w:rsidR="003B4AA4" w:rsidRPr="00F755EA" w:rsidRDefault="003B4AA4"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Koeficijent složenosti poslova radnog mjesta</w:t>
      </w:r>
      <w:r w:rsidR="001E27C8" w:rsidRPr="00F755EA">
        <w:rPr>
          <w:rFonts w:ascii="Times New Roman" w:eastAsia="Times New Roman" w:hAnsi="Times New Roman" w:cs="Times New Roman"/>
          <w:sz w:val="23"/>
          <w:szCs w:val="23"/>
          <w:lang w:eastAsia="hr-HR"/>
        </w:rPr>
        <w:t xml:space="preserve"> </w:t>
      </w:r>
      <w:r w:rsidR="00F56673" w:rsidRPr="00F755EA">
        <w:rPr>
          <w:rFonts w:ascii="Times New Roman" w:eastAsia="Times New Roman" w:hAnsi="Times New Roman" w:cs="Times New Roman"/>
          <w:sz w:val="23"/>
          <w:szCs w:val="23"/>
          <w:lang w:eastAsia="hr-HR"/>
        </w:rPr>
        <w:t>viši</w:t>
      </w:r>
      <w:r w:rsidR="00367FE0" w:rsidRPr="00F755EA">
        <w:rPr>
          <w:rFonts w:ascii="Times New Roman" w:eastAsia="Times New Roman" w:hAnsi="Times New Roman" w:cs="Times New Roman"/>
          <w:sz w:val="23"/>
          <w:szCs w:val="23"/>
          <w:lang w:eastAsia="hr-HR"/>
        </w:rPr>
        <w:t xml:space="preserve"> </w:t>
      </w:r>
      <w:r w:rsidR="00AC3541" w:rsidRPr="00F755EA">
        <w:rPr>
          <w:rFonts w:ascii="Times New Roman" w:eastAsia="Times New Roman" w:hAnsi="Times New Roman" w:cs="Times New Roman"/>
          <w:sz w:val="23"/>
          <w:szCs w:val="23"/>
          <w:lang w:eastAsia="hr-HR"/>
        </w:rPr>
        <w:t>referent</w:t>
      </w:r>
      <w:r w:rsidR="00C71773" w:rsidRPr="00F755EA">
        <w:rPr>
          <w:rFonts w:ascii="Times New Roman" w:eastAsia="Times New Roman" w:hAnsi="Times New Roman" w:cs="Times New Roman"/>
          <w:sz w:val="23"/>
          <w:szCs w:val="23"/>
          <w:lang w:eastAsia="hr-HR"/>
        </w:rPr>
        <w:t xml:space="preserve">, radno mjesto </w:t>
      </w:r>
      <w:r w:rsidR="001E27C8" w:rsidRPr="00F755EA">
        <w:rPr>
          <w:rFonts w:ascii="Times New Roman" w:eastAsia="Times New Roman" w:hAnsi="Times New Roman" w:cs="Times New Roman"/>
          <w:sz w:val="23"/>
          <w:szCs w:val="23"/>
          <w:lang w:eastAsia="hr-HR"/>
        </w:rPr>
        <w:t>broj 1</w:t>
      </w:r>
      <w:r w:rsidR="00F56673" w:rsidRPr="00F755EA">
        <w:rPr>
          <w:rFonts w:ascii="Times New Roman" w:eastAsia="Times New Roman" w:hAnsi="Times New Roman" w:cs="Times New Roman"/>
          <w:sz w:val="23"/>
          <w:szCs w:val="23"/>
          <w:lang w:eastAsia="hr-HR"/>
        </w:rPr>
        <w:t>18</w:t>
      </w:r>
      <w:r w:rsidR="007971EE" w:rsidRPr="00F755EA">
        <w:rPr>
          <w:rFonts w:ascii="Times New Roman" w:eastAsia="Times New Roman" w:hAnsi="Times New Roman" w:cs="Times New Roman"/>
          <w:sz w:val="23"/>
          <w:szCs w:val="23"/>
          <w:lang w:eastAsia="hr-HR"/>
        </w:rPr>
        <w:t>. iz Pravilnika</w:t>
      </w:r>
      <w:r w:rsidRPr="00F755EA">
        <w:rPr>
          <w:rFonts w:ascii="Times New Roman" w:eastAsia="Times New Roman" w:hAnsi="Times New Roman" w:cs="Times New Roman"/>
          <w:sz w:val="23"/>
          <w:szCs w:val="23"/>
          <w:lang w:eastAsia="hr-HR"/>
        </w:rPr>
        <w:t xml:space="preserve"> je </w:t>
      </w:r>
      <w:r w:rsidR="00F56673" w:rsidRPr="00F755EA">
        <w:rPr>
          <w:rFonts w:ascii="Times New Roman" w:eastAsia="Times New Roman" w:hAnsi="Times New Roman" w:cs="Times New Roman"/>
          <w:sz w:val="23"/>
          <w:szCs w:val="23"/>
          <w:lang w:eastAsia="hr-HR"/>
        </w:rPr>
        <w:t>1</w:t>
      </w:r>
      <w:r w:rsidRPr="00F755EA">
        <w:rPr>
          <w:rFonts w:ascii="Times New Roman" w:eastAsia="Times New Roman" w:hAnsi="Times New Roman" w:cs="Times New Roman"/>
          <w:sz w:val="23"/>
          <w:szCs w:val="23"/>
          <w:lang w:eastAsia="hr-HR"/>
        </w:rPr>
        <w:t>,</w:t>
      </w:r>
      <w:r w:rsidR="00F56673" w:rsidRPr="00F755EA">
        <w:rPr>
          <w:rFonts w:ascii="Times New Roman" w:eastAsia="Times New Roman" w:hAnsi="Times New Roman" w:cs="Times New Roman"/>
          <w:sz w:val="23"/>
          <w:szCs w:val="23"/>
          <w:lang w:eastAsia="hr-HR"/>
        </w:rPr>
        <w:t>93</w:t>
      </w:r>
      <w:r w:rsidRPr="00F755EA">
        <w:rPr>
          <w:rFonts w:ascii="Times New Roman" w:eastAsia="Times New Roman" w:hAnsi="Times New Roman" w:cs="Times New Roman"/>
          <w:sz w:val="23"/>
          <w:szCs w:val="23"/>
          <w:lang w:eastAsia="hr-HR"/>
        </w:rPr>
        <w:t xml:space="preserve"> utvrđen temeljem točke II</w:t>
      </w:r>
      <w:r w:rsidR="00906CA3" w:rsidRPr="00F755EA">
        <w:rPr>
          <w:rFonts w:ascii="Times New Roman" w:eastAsia="Times New Roman" w:hAnsi="Times New Roman" w:cs="Times New Roman"/>
          <w:sz w:val="23"/>
          <w:szCs w:val="23"/>
          <w:lang w:eastAsia="hr-HR"/>
        </w:rPr>
        <w:t>I</w:t>
      </w:r>
      <w:r w:rsidRPr="00F755EA">
        <w:rPr>
          <w:rFonts w:ascii="Times New Roman" w:eastAsia="Times New Roman" w:hAnsi="Times New Roman" w:cs="Times New Roman"/>
          <w:sz w:val="23"/>
          <w:szCs w:val="23"/>
          <w:lang w:eastAsia="hr-HR"/>
        </w:rPr>
        <w:t>. Odluke o koeficijentima za obračun plaća službenika i namještenika Zadarske županije utvrđenog pod rednim brojem 1</w:t>
      </w:r>
      <w:r w:rsidR="00F56673" w:rsidRPr="00F755EA">
        <w:rPr>
          <w:rFonts w:ascii="Times New Roman" w:eastAsia="Times New Roman" w:hAnsi="Times New Roman" w:cs="Times New Roman"/>
          <w:sz w:val="23"/>
          <w:szCs w:val="23"/>
          <w:lang w:eastAsia="hr-HR"/>
        </w:rPr>
        <w:t>3</w:t>
      </w:r>
      <w:r w:rsidRPr="00F755EA">
        <w:rPr>
          <w:rFonts w:ascii="Times New Roman" w:eastAsia="Times New Roman" w:hAnsi="Times New Roman" w:cs="Times New Roman"/>
          <w:sz w:val="23"/>
          <w:szCs w:val="23"/>
          <w:lang w:eastAsia="hr-HR"/>
        </w:rPr>
        <w:t xml:space="preserve">., za radna mjesta </w:t>
      </w:r>
      <w:r w:rsidR="00F56673" w:rsidRPr="00F755EA">
        <w:rPr>
          <w:rFonts w:ascii="Times New Roman" w:eastAsia="Times New Roman" w:hAnsi="Times New Roman" w:cs="Times New Roman"/>
          <w:sz w:val="23"/>
          <w:szCs w:val="23"/>
          <w:lang w:eastAsia="hr-HR"/>
        </w:rPr>
        <w:t>9</w:t>
      </w:r>
      <w:r w:rsidRPr="00F755EA">
        <w:rPr>
          <w:rFonts w:ascii="Times New Roman" w:eastAsia="Times New Roman" w:hAnsi="Times New Roman" w:cs="Times New Roman"/>
          <w:sz w:val="23"/>
          <w:szCs w:val="23"/>
          <w:lang w:eastAsia="hr-HR"/>
        </w:rPr>
        <w:t xml:space="preserve">. klasifikacijskog ranga („Službeni glasnik Zadarske županije“ broj </w:t>
      </w:r>
      <w:r w:rsidR="007971EE" w:rsidRPr="00F755EA">
        <w:rPr>
          <w:rFonts w:ascii="Times New Roman" w:eastAsia="Times New Roman" w:hAnsi="Times New Roman" w:cs="Times New Roman"/>
          <w:sz w:val="23"/>
          <w:szCs w:val="23"/>
          <w:lang w:eastAsia="hr-HR"/>
        </w:rPr>
        <w:t>6</w:t>
      </w:r>
      <w:r w:rsidR="00906CA3" w:rsidRPr="00F755EA">
        <w:rPr>
          <w:rFonts w:ascii="Times New Roman" w:eastAsia="Times New Roman" w:hAnsi="Times New Roman" w:cs="Times New Roman"/>
          <w:sz w:val="23"/>
          <w:szCs w:val="23"/>
          <w:lang w:eastAsia="hr-HR"/>
        </w:rPr>
        <w:t>/</w:t>
      </w:r>
      <w:r w:rsidR="007971EE" w:rsidRPr="00F755EA">
        <w:rPr>
          <w:rFonts w:ascii="Times New Roman" w:eastAsia="Times New Roman" w:hAnsi="Times New Roman" w:cs="Times New Roman"/>
          <w:sz w:val="23"/>
          <w:szCs w:val="23"/>
          <w:lang w:eastAsia="hr-HR"/>
        </w:rPr>
        <w:t>22</w:t>
      </w:r>
      <w:r w:rsidRPr="00F755EA">
        <w:rPr>
          <w:rFonts w:ascii="Times New Roman" w:eastAsia="Times New Roman" w:hAnsi="Times New Roman" w:cs="Times New Roman"/>
          <w:sz w:val="23"/>
          <w:szCs w:val="23"/>
          <w:lang w:eastAsia="hr-HR"/>
        </w:rPr>
        <w:t xml:space="preserve">). </w:t>
      </w:r>
    </w:p>
    <w:p w14:paraId="06C2DBCF" w14:textId="77777777" w:rsidR="003B4AA4" w:rsidRPr="00F755EA"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01C3D100" w:rsidR="007971EE" w:rsidRPr="00F755EA" w:rsidRDefault="007971EE"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F755EA">
        <w:rPr>
          <w:rFonts w:ascii="Times New Roman" w:eastAsia="Times New Roman" w:hAnsi="Times New Roman" w:cs="Times New Roman"/>
          <w:sz w:val="23"/>
          <w:szCs w:val="23"/>
          <w:lang w:eastAsia="hr-HR"/>
        </w:rPr>
        <w:t xml:space="preserve"> i iznosi 4.000,00 kn u bruto iznosu.</w:t>
      </w:r>
    </w:p>
    <w:p w14:paraId="4C3DC8A3" w14:textId="77777777" w:rsidR="007971EE" w:rsidRPr="00F755EA"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F755EA" w:rsidRDefault="00F93412"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F755EA"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F755EA" w:rsidRDefault="00A127F7"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Prethodn</w:t>
      </w:r>
      <w:r w:rsidR="008A1297" w:rsidRPr="00F755EA">
        <w:rPr>
          <w:rFonts w:ascii="Times New Roman" w:eastAsia="Times New Roman" w:hAnsi="Times New Roman" w:cs="Times New Roman"/>
          <w:sz w:val="23"/>
          <w:szCs w:val="23"/>
          <w:lang w:eastAsia="hr-HR"/>
        </w:rPr>
        <w:t>a</w:t>
      </w:r>
      <w:r w:rsidRPr="00F755EA">
        <w:rPr>
          <w:rFonts w:ascii="Times New Roman" w:eastAsia="Times New Roman" w:hAnsi="Times New Roman" w:cs="Times New Roman"/>
          <w:sz w:val="23"/>
          <w:szCs w:val="23"/>
          <w:lang w:eastAsia="hr-HR"/>
        </w:rPr>
        <w:t xml:space="preserve"> provjer</w:t>
      </w:r>
      <w:r w:rsidR="008A1297" w:rsidRPr="00F755EA">
        <w:rPr>
          <w:rFonts w:ascii="Times New Roman" w:eastAsia="Times New Roman" w:hAnsi="Times New Roman" w:cs="Times New Roman"/>
          <w:sz w:val="23"/>
          <w:szCs w:val="23"/>
          <w:lang w:eastAsia="hr-HR"/>
        </w:rPr>
        <w:t>a</w:t>
      </w:r>
      <w:r w:rsidRPr="00F755EA">
        <w:rPr>
          <w:rFonts w:ascii="Times New Roman" w:eastAsia="Times New Roman" w:hAnsi="Times New Roman" w:cs="Times New Roman"/>
          <w:sz w:val="23"/>
          <w:szCs w:val="23"/>
          <w:lang w:eastAsia="hr-HR"/>
        </w:rPr>
        <w:t xml:space="preserve"> znanja i sposobnosti</w:t>
      </w:r>
      <w:r w:rsidR="008A1297"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kandidata</w:t>
      </w:r>
      <w:r w:rsidR="008A1297" w:rsidRPr="00F755EA">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F755EA">
        <w:rPr>
          <w:rFonts w:ascii="Times New Roman" w:eastAsia="Times New Roman" w:hAnsi="Times New Roman" w:cs="Times New Roman"/>
          <w:sz w:val="23"/>
          <w:szCs w:val="23"/>
          <w:lang w:eastAsia="hr-HR"/>
        </w:rPr>
        <w:t>, 4/18</w:t>
      </w:r>
      <w:r w:rsidR="00C71773" w:rsidRPr="00F755EA">
        <w:rPr>
          <w:rFonts w:ascii="Times New Roman" w:eastAsia="Times New Roman" w:hAnsi="Times New Roman" w:cs="Times New Roman"/>
          <w:sz w:val="23"/>
          <w:szCs w:val="23"/>
          <w:lang w:eastAsia="hr-HR"/>
        </w:rPr>
        <w:t>, 112/19</w:t>
      </w:r>
      <w:r w:rsidR="008A1297" w:rsidRPr="00F755EA">
        <w:rPr>
          <w:rFonts w:ascii="Times New Roman" w:eastAsia="Times New Roman" w:hAnsi="Times New Roman" w:cs="Times New Roman"/>
          <w:sz w:val="23"/>
          <w:szCs w:val="23"/>
          <w:lang w:eastAsia="hr-HR"/>
        </w:rPr>
        <w:t xml:space="preserve">), a </w:t>
      </w:r>
      <w:r w:rsidRPr="00F755EA">
        <w:rPr>
          <w:rFonts w:ascii="Times New Roman" w:eastAsia="Times New Roman" w:hAnsi="Times New Roman" w:cs="Times New Roman"/>
          <w:sz w:val="23"/>
          <w:szCs w:val="23"/>
          <w:lang w:eastAsia="hr-HR"/>
        </w:rPr>
        <w:t>provodi</w:t>
      </w:r>
      <w:r w:rsidR="008A1297" w:rsidRPr="00F755EA">
        <w:rPr>
          <w:rFonts w:ascii="Times New Roman" w:eastAsia="Times New Roman" w:hAnsi="Times New Roman" w:cs="Times New Roman"/>
          <w:sz w:val="23"/>
          <w:szCs w:val="23"/>
          <w:lang w:eastAsia="hr-HR"/>
        </w:rPr>
        <w:t xml:space="preserve"> j</w:t>
      </w:r>
      <w:r w:rsidR="004C3DC5" w:rsidRPr="00F755EA">
        <w:rPr>
          <w:rFonts w:ascii="Times New Roman" w:eastAsia="Times New Roman" w:hAnsi="Times New Roman" w:cs="Times New Roman"/>
          <w:sz w:val="23"/>
          <w:szCs w:val="23"/>
          <w:lang w:eastAsia="hr-HR"/>
        </w:rPr>
        <w:t>u</w:t>
      </w:r>
      <w:r w:rsidRPr="00F755EA">
        <w:rPr>
          <w:rFonts w:ascii="Times New Roman" w:eastAsia="Times New Roman" w:hAnsi="Times New Roman" w:cs="Times New Roman"/>
          <w:sz w:val="23"/>
          <w:szCs w:val="23"/>
          <w:lang w:eastAsia="hr-HR"/>
        </w:rPr>
        <w:t xml:space="preserve"> tročlano Povjerenstvo za provedbu </w:t>
      </w:r>
      <w:r w:rsidR="005A6BCB" w:rsidRPr="00F755EA">
        <w:rPr>
          <w:rFonts w:ascii="Times New Roman" w:eastAsia="Times New Roman" w:hAnsi="Times New Roman" w:cs="Times New Roman"/>
          <w:sz w:val="23"/>
          <w:szCs w:val="23"/>
          <w:lang w:eastAsia="hr-HR"/>
        </w:rPr>
        <w:t xml:space="preserve">oglasa </w:t>
      </w:r>
      <w:r w:rsidRPr="00F755EA">
        <w:rPr>
          <w:rFonts w:ascii="Times New Roman" w:eastAsia="Times New Roman" w:hAnsi="Times New Roman" w:cs="Times New Roman"/>
          <w:sz w:val="23"/>
          <w:szCs w:val="23"/>
          <w:lang w:eastAsia="hr-HR"/>
        </w:rPr>
        <w:t xml:space="preserve">imenovano od strane </w:t>
      </w:r>
      <w:r w:rsidR="005A6BCB" w:rsidRPr="00F755EA">
        <w:rPr>
          <w:rFonts w:ascii="Times New Roman" w:eastAsia="Times New Roman" w:hAnsi="Times New Roman" w:cs="Times New Roman"/>
          <w:sz w:val="23"/>
          <w:szCs w:val="23"/>
          <w:lang w:eastAsia="hr-HR"/>
        </w:rPr>
        <w:t>pročelnika Upravnog odjela za prostorno uređenje, zaštitu okoliša i komunalne poslove</w:t>
      </w:r>
      <w:r w:rsidR="00F93412" w:rsidRPr="00F755EA">
        <w:rPr>
          <w:rFonts w:ascii="Times New Roman" w:eastAsia="Times New Roman" w:hAnsi="Times New Roman" w:cs="Times New Roman"/>
          <w:sz w:val="23"/>
          <w:szCs w:val="23"/>
          <w:lang w:eastAsia="hr-HR"/>
        </w:rPr>
        <w:t>.</w:t>
      </w:r>
    </w:p>
    <w:p w14:paraId="06C2DBD4" w14:textId="77777777" w:rsidR="00F93412" w:rsidRPr="00F755EA"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F755EA" w:rsidRDefault="001E27C8"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F755EA">
        <w:rPr>
          <w:rFonts w:ascii="Times New Roman" w:eastAsia="Times New Roman" w:hAnsi="Times New Roman" w:cs="Times New Roman"/>
          <w:sz w:val="23"/>
          <w:szCs w:val="23"/>
          <w:lang w:eastAsia="hr-HR"/>
        </w:rPr>
        <w:t>oglasa</w:t>
      </w:r>
      <w:r w:rsidRPr="00F755EA">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F755EA">
          <w:rPr>
            <w:rStyle w:val="Hiperveza"/>
            <w:rFonts w:ascii="Times New Roman" w:eastAsia="Times New Roman" w:hAnsi="Times New Roman" w:cs="Times New Roman"/>
            <w:color w:val="auto"/>
            <w:sz w:val="23"/>
            <w:szCs w:val="23"/>
            <w:lang w:eastAsia="hr-HR"/>
          </w:rPr>
          <w:t>www.zadarska-zupanija.hr</w:t>
        </w:r>
      </w:hyperlink>
      <w:r w:rsidRPr="00F755EA">
        <w:rPr>
          <w:rFonts w:ascii="Times New Roman" w:eastAsia="Times New Roman" w:hAnsi="Times New Roman" w:cs="Times New Roman"/>
          <w:sz w:val="23"/>
          <w:szCs w:val="23"/>
          <w:u w:val="single"/>
          <w:lang w:eastAsia="hr-HR"/>
        </w:rPr>
        <w:t>,</w:t>
      </w:r>
      <w:r w:rsidR="00FC65E1" w:rsidRPr="00F755EA">
        <w:rPr>
          <w:rFonts w:ascii="Times New Roman" w:eastAsia="Times New Roman" w:hAnsi="Times New Roman" w:cs="Times New Roman"/>
          <w:sz w:val="23"/>
          <w:szCs w:val="23"/>
          <w:u w:val="single"/>
          <w:lang w:eastAsia="hr-HR"/>
        </w:rPr>
        <w:t xml:space="preserve"> </w:t>
      </w:r>
      <w:r w:rsidRPr="00F755EA">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F755EA"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F755EA" w:rsidRDefault="008A1297"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Podnositelji nepravodobnih i nepotpunih prijava kao i podnositelji</w:t>
      </w:r>
      <w:r w:rsidR="00946992"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koj</w:t>
      </w:r>
      <w:r w:rsidR="00946992" w:rsidRPr="00F755EA">
        <w:rPr>
          <w:rFonts w:ascii="Times New Roman" w:eastAsia="Times New Roman" w:hAnsi="Times New Roman" w:cs="Times New Roman"/>
          <w:sz w:val="23"/>
          <w:szCs w:val="23"/>
          <w:lang w:eastAsia="hr-HR"/>
        </w:rPr>
        <w:t>i</w:t>
      </w:r>
      <w:r w:rsidRPr="00F755EA">
        <w:rPr>
          <w:rFonts w:ascii="Times New Roman" w:eastAsia="Times New Roman" w:hAnsi="Times New Roman" w:cs="Times New Roman"/>
          <w:sz w:val="23"/>
          <w:szCs w:val="23"/>
          <w:lang w:eastAsia="hr-HR"/>
        </w:rPr>
        <w:t xml:space="preserve"> ne udovoljavaju propisanim i objavljenim uvjetima </w:t>
      </w:r>
      <w:r w:rsidR="004E69A0" w:rsidRPr="00F755EA">
        <w:rPr>
          <w:rFonts w:ascii="Times New Roman" w:eastAsia="Times New Roman" w:hAnsi="Times New Roman" w:cs="Times New Roman"/>
          <w:sz w:val="23"/>
          <w:szCs w:val="23"/>
          <w:lang w:eastAsia="hr-HR"/>
        </w:rPr>
        <w:t>oglasa</w:t>
      </w:r>
      <w:r w:rsidRPr="00F755EA">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F755EA"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F755EA" w:rsidRDefault="003322D7"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Prethodna provjera znanja i sposobnosti kandidata obavlja se putem pisan</w:t>
      </w:r>
      <w:r w:rsidR="004C3DC5" w:rsidRPr="00F755EA">
        <w:rPr>
          <w:rFonts w:ascii="Times New Roman" w:eastAsia="Times New Roman" w:hAnsi="Times New Roman" w:cs="Times New Roman"/>
          <w:sz w:val="23"/>
          <w:szCs w:val="23"/>
          <w:lang w:eastAsia="hr-HR"/>
        </w:rPr>
        <w:t xml:space="preserve">og testiranja </w:t>
      </w:r>
      <w:r w:rsidR="006B3372" w:rsidRPr="00F755EA">
        <w:rPr>
          <w:rFonts w:ascii="Times New Roman" w:eastAsia="Times New Roman" w:hAnsi="Times New Roman" w:cs="Times New Roman"/>
          <w:sz w:val="23"/>
          <w:szCs w:val="23"/>
          <w:lang w:eastAsia="hr-HR"/>
        </w:rPr>
        <w:t xml:space="preserve">znanja </w:t>
      </w:r>
      <w:r w:rsidRPr="00F755EA">
        <w:rPr>
          <w:rFonts w:ascii="Times New Roman" w:eastAsia="Times New Roman" w:hAnsi="Times New Roman" w:cs="Times New Roman"/>
          <w:sz w:val="23"/>
          <w:szCs w:val="23"/>
          <w:lang w:eastAsia="hr-HR"/>
        </w:rPr>
        <w:t xml:space="preserve"> i intervjua.</w:t>
      </w:r>
    </w:p>
    <w:p w14:paraId="06C2DBD9" w14:textId="77777777" w:rsidR="008A1297" w:rsidRPr="00F755EA"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7476866D" w:rsidR="008A1297" w:rsidRPr="00F755EA" w:rsidRDefault="008A1297" w:rsidP="004C3DC5">
      <w:pPr>
        <w:spacing w:after="0" w:line="240" w:lineRule="auto"/>
        <w:jc w:val="both"/>
        <w:rPr>
          <w:rFonts w:ascii="Times New Roman" w:eastAsia="Times New Roman" w:hAnsi="Times New Roman" w:cs="Times New Roman"/>
          <w:b/>
          <w:bCs/>
          <w:sz w:val="23"/>
          <w:szCs w:val="23"/>
          <w:lang w:eastAsia="hr-HR"/>
        </w:rPr>
      </w:pPr>
      <w:r w:rsidRPr="00F755EA">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F755EA">
        <w:rPr>
          <w:rFonts w:ascii="Times New Roman" w:eastAsia="Times New Roman" w:hAnsi="Times New Roman" w:cs="Times New Roman"/>
          <w:b/>
          <w:bCs/>
          <w:sz w:val="23"/>
          <w:szCs w:val="23"/>
          <w:lang w:eastAsia="hr-HR"/>
        </w:rPr>
        <w:t xml:space="preserve">i sposobnosti </w:t>
      </w:r>
      <w:r w:rsidRPr="00F755EA">
        <w:rPr>
          <w:rFonts w:ascii="Times New Roman" w:eastAsia="Times New Roman" w:hAnsi="Times New Roman" w:cs="Times New Roman"/>
          <w:b/>
          <w:bCs/>
          <w:sz w:val="23"/>
          <w:szCs w:val="23"/>
          <w:lang w:eastAsia="hr-HR"/>
        </w:rPr>
        <w:t xml:space="preserve">za </w:t>
      </w:r>
      <w:bookmarkStart w:id="0" w:name="_Hlk96347225"/>
      <w:r w:rsidR="005C7CE1" w:rsidRPr="00F755EA">
        <w:rPr>
          <w:rFonts w:ascii="Times New Roman" w:eastAsia="Times New Roman" w:hAnsi="Times New Roman" w:cs="Times New Roman"/>
          <w:b/>
          <w:bCs/>
          <w:sz w:val="23"/>
          <w:szCs w:val="23"/>
          <w:lang w:eastAsia="hr-HR"/>
        </w:rPr>
        <w:t xml:space="preserve">radno mjesto </w:t>
      </w:r>
      <w:r w:rsidR="007754CF">
        <w:rPr>
          <w:rFonts w:ascii="Times New Roman" w:eastAsia="Times New Roman" w:hAnsi="Times New Roman" w:cs="Times New Roman"/>
          <w:b/>
          <w:bCs/>
          <w:sz w:val="23"/>
          <w:szCs w:val="23"/>
          <w:lang w:eastAsia="hr-HR"/>
        </w:rPr>
        <w:t xml:space="preserve">viši </w:t>
      </w:r>
      <w:r w:rsidR="004E69A0" w:rsidRPr="00F755EA">
        <w:rPr>
          <w:rFonts w:ascii="Times New Roman" w:eastAsia="Times New Roman" w:hAnsi="Times New Roman" w:cs="Times New Roman"/>
          <w:b/>
          <w:bCs/>
          <w:sz w:val="23"/>
          <w:szCs w:val="23"/>
          <w:lang w:eastAsia="hr-HR"/>
        </w:rPr>
        <w:t>referent</w:t>
      </w:r>
      <w:r w:rsidR="00C71773" w:rsidRPr="00F755EA">
        <w:rPr>
          <w:rFonts w:ascii="Times New Roman" w:eastAsia="Times New Roman" w:hAnsi="Times New Roman" w:cs="Times New Roman"/>
          <w:b/>
          <w:bCs/>
          <w:sz w:val="23"/>
          <w:szCs w:val="23"/>
          <w:lang w:eastAsia="hr-HR"/>
        </w:rPr>
        <w:t xml:space="preserve">, radno mjesto broj </w:t>
      </w:r>
      <w:r w:rsidR="001E27C8" w:rsidRPr="00F755EA">
        <w:rPr>
          <w:rFonts w:ascii="Times New Roman" w:eastAsia="Times New Roman" w:hAnsi="Times New Roman" w:cs="Times New Roman"/>
          <w:b/>
          <w:bCs/>
          <w:sz w:val="23"/>
          <w:szCs w:val="23"/>
          <w:lang w:eastAsia="hr-HR"/>
        </w:rPr>
        <w:t>1</w:t>
      </w:r>
      <w:r w:rsidR="00F56673" w:rsidRPr="00F755EA">
        <w:rPr>
          <w:rFonts w:ascii="Times New Roman" w:eastAsia="Times New Roman" w:hAnsi="Times New Roman" w:cs="Times New Roman"/>
          <w:b/>
          <w:bCs/>
          <w:sz w:val="23"/>
          <w:szCs w:val="23"/>
          <w:lang w:eastAsia="hr-HR"/>
        </w:rPr>
        <w:t>18</w:t>
      </w:r>
      <w:r w:rsidR="001E27C8" w:rsidRPr="00F755EA">
        <w:rPr>
          <w:rFonts w:ascii="Times New Roman" w:eastAsia="Times New Roman" w:hAnsi="Times New Roman" w:cs="Times New Roman"/>
          <w:b/>
          <w:bCs/>
          <w:sz w:val="23"/>
          <w:szCs w:val="23"/>
          <w:lang w:eastAsia="hr-HR"/>
        </w:rPr>
        <w:t xml:space="preserve">. </w:t>
      </w:r>
      <w:r w:rsidR="00C71773" w:rsidRPr="00F755EA">
        <w:rPr>
          <w:rFonts w:ascii="Times New Roman" w:eastAsia="Times New Roman" w:hAnsi="Times New Roman" w:cs="Times New Roman"/>
          <w:b/>
          <w:bCs/>
          <w:sz w:val="23"/>
          <w:szCs w:val="23"/>
          <w:lang w:eastAsia="hr-HR"/>
        </w:rPr>
        <w:t>iz Pravilnika</w:t>
      </w:r>
      <w:bookmarkEnd w:id="0"/>
      <w:r w:rsidR="005E4A9F" w:rsidRPr="00F755EA">
        <w:rPr>
          <w:rFonts w:ascii="Times New Roman" w:hAnsi="Times New Roman" w:cs="Times New Roman"/>
          <w:b/>
          <w:bCs/>
          <w:sz w:val="23"/>
          <w:szCs w:val="23"/>
        </w:rPr>
        <w:t xml:space="preserve">, </w:t>
      </w:r>
      <w:r w:rsidRPr="00F755EA">
        <w:rPr>
          <w:rFonts w:ascii="Times New Roman" w:eastAsia="Times New Roman" w:hAnsi="Times New Roman" w:cs="Times New Roman"/>
          <w:b/>
          <w:bCs/>
          <w:sz w:val="23"/>
          <w:szCs w:val="23"/>
          <w:lang w:eastAsia="hr-HR"/>
        </w:rPr>
        <w:t>su sljedeći: </w:t>
      </w:r>
    </w:p>
    <w:p w14:paraId="5707E8B5" w14:textId="356D4544" w:rsidR="00C13156" w:rsidRPr="00F755EA" w:rsidRDefault="004E439B" w:rsidP="004E439B">
      <w:pPr>
        <w:spacing w:after="0" w:line="240" w:lineRule="auto"/>
        <w:jc w:val="both"/>
        <w:rPr>
          <w:rFonts w:ascii="Times New Roman" w:hAnsi="Times New Roman" w:cs="Times New Roman"/>
          <w:sz w:val="23"/>
          <w:szCs w:val="23"/>
        </w:rPr>
      </w:pPr>
      <w:r w:rsidRPr="00F755EA">
        <w:rPr>
          <w:rFonts w:ascii="Times New Roman" w:eastAsia="Times New Roman" w:hAnsi="Times New Roman" w:cs="Times New Roman"/>
          <w:sz w:val="23"/>
          <w:szCs w:val="23"/>
          <w:lang w:eastAsia="hr-HR"/>
        </w:rPr>
        <w:t>1.</w:t>
      </w:r>
      <w:r w:rsidRPr="00F755EA">
        <w:rPr>
          <w:rFonts w:ascii="Times New Roman" w:hAnsi="Times New Roman" w:cs="Times New Roman"/>
          <w:sz w:val="23"/>
          <w:szCs w:val="23"/>
        </w:rPr>
        <w:t xml:space="preserve"> </w:t>
      </w:r>
      <w:r w:rsidR="00C13156" w:rsidRPr="00F755EA">
        <w:rPr>
          <w:rFonts w:ascii="Times New Roman" w:hAnsi="Times New Roman" w:cs="Times New Roman"/>
          <w:sz w:val="23"/>
          <w:szCs w:val="23"/>
        </w:rPr>
        <w:t>Zakon o općem upravnom postupku („Narodne novine</w:t>
      </w:r>
      <w:r w:rsidR="00523B9B" w:rsidRPr="00F755EA">
        <w:rPr>
          <w:rFonts w:ascii="Times New Roman" w:hAnsi="Times New Roman" w:cs="Times New Roman"/>
          <w:sz w:val="23"/>
          <w:szCs w:val="23"/>
        </w:rPr>
        <w:t>”</w:t>
      </w:r>
      <w:r w:rsidR="00C13156" w:rsidRPr="00F755EA">
        <w:rPr>
          <w:rFonts w:ascii="Times New Roman" w:hAnsi="Times New Roman" w:cs="Times New Roman"/>
          <w:sz w:val="23"/>
          <w:szCs w:val="23"/>
        </w:rPr>
        <w:t xml:space="preserve"> broj47/09, 110/21)</w:t>
      </w:r>
      <w:r w:rsidR="00C110BA" w:rsidRPr="00F755EA">
        <w:rPr>
          <w:rFonts w:ascii="Times New Roman" w:hAnsi="Times New Roman" w:cs="Times New Roman"/>
          <w:sz w:val="23"/>
          <w:szCs w:val="23"/>
        </w:rPr>
        <w:t>,</w:t>
      </w:r>
      <w:r w:rsidR="00536BB6" w:rsidRPr="00F755EA">
        <w:rPr>
          <w:rFonts w:ascii="Times New Roman" w:hAnsi="Times New Roman" w:cs="Times New Roman"/>
          <w:sz w:val="23"/>
          <w:szCs w:val="23"/>
        </w:rPr>
        <w:t xml:space="preserve"> </w:t>
      </w:r>
    </w:p>
    <w:p w14:paraId="023BFDB4" w14:textId="06662D7A" w:rsidR="004E439B" w:rsidRPr="00F755EA" w:rsidRDefault="004E439B" w:rsidP="004E439B">
      <w:pPr>
        <w:spacing w:after="0" w:line="240" w:lineRule="auto"/>
        <w:rPr>
          <w:rFonts w:ascii="Times New Roman" w:hAnsi="Times New Roman" w:cs="Times New Roman"/>
          <w:sz w:val="23"/>
          <w:szCs w:val="23"/>
        </w:rPr>
      </w:pPr>
      <w:r w:rsidRPr="00F755EA">
        <w:rPr>
          <w:rFonts w:ascii="Times New Roman" w:hAnsi="Times New Roman" w:cs="Times New Roman"/>
          <w:sz w:val="23"/>
          <w:szCs w:val="23"/>
        </w:rPr>
        <w:t xml:space="preserve">2. Zakon o postupanju s nezakonito izgrađenim zgradama („Narodne novine“ broj </w:t>
      </w:r>
      <w:r w:rsidRPr="00F755EA">
        <w:rPr>
          <w:rFonts w:ascii="Times New Roman" w:eastAsia="Times New Roman" w:hAnsi="Times New Roman" w:cs="Times New Roman"/>
          <w:sz w:val="23"/>
          <w:szCs w:val="23"/>
          <w:lang w:eastAsia="hr-HR"/>
        </w:rPr>
        <w:t>86/12, 143/13, 65/17, 14/19</w:t>
      </w:r>
    </w:p>
    <w:p w14:paraId="06C2DBDE" w14:textId="5899A75F" w:rsidR="007F0B83" w:rsidRPr="00F755EA" w:rsidRDefault="00CD2F11" w:rsidP="004E439B">
      <w:pPr>
        <w:spacing w:after="0" w:line="240" w:lineRule="auto"/>
        <w:contextualSpacing/>
        <w:jc w:val="both"/>
        <w:rPr>
          <w:rFonts w:ascii="Times New Roman" w:hAnsi="Times New Roman" w:cs="Times New Roman"/>
          <w:sz w:val="23"/>
          <w:szCs w:val="23"/>
        </w:rPr>
      </w:pPr>
      <w:r w:rsidRPr="00F755EA">
        <w:rPr>
          <w:rFonts w:ascii="Times New Roman" w:eastAsia="Times New Roman" w:hAnsi="Times New Roman" w:cs="Times New Roman"/>
          <w:sz w:val="23"/>
          <w:szCs w:val="23"/>
          <w:lang w:eastAsia="hr-HR"/>
        </w:rPr>
        <w:t>3</w:t>
      </w:r>
      <w:r w:rsidR="007F0B83" w:rsidRPr="00F755EA">
        <w:rPr>
          <w:rFonts w:ascii="Times New Roman" w:eastAsia="Times New Roman" w:hAnsi="Times New Roman" w:cs="Times New Roman"/>
          <w:sz w:val="23"/>
          <w:szCs w:val="23"/>
          <w:lang w:eastAsia="hr-HR"/>
        </w:rPr>
        <w:t xml:space="preserve">. </w:t>
      </w:r>
      <w:r w:rsidR="007F0B83" w:rsidRPr="00F755EA">
        <w:rPr>
          <w:rFonts w:ascii="Times New Roman" w:hAnsi="Times New Roman" w:cs="Times New Roman"/>
          <w:sz w:val="23"/>
          <w:szCs w:val="23"/>
        </w:rPr>
        <w:t>Statut Zadarske županije („Službeni glasnik Zadarske županije“ broj 15/09, 7/10, 11/10, 4/12, 2/13, 14/13, 3/18</w:t>
      </w:r>
      <w:r w:rsidR="00034ABF" w:rsidRPr="00F755EA">
        <w:rPr>
          <w:rFonts w:ascii="Times New Roman" w:hAnsi="Times New Roman" w:cs="Times New Roman"/>
          <w:sz w:val="23"/>
          <w:szCs w:val="23"/>
        </w:rPr>
        <w:t>, 5/20</w:t>
      </w:r>
      <w:r w:rsidR="00C13156" w:rsidRPr="00F755EA">
        <w:rPr>
          <w:rFonts w:ascii="Times New Roman" w:hAnsi="Times New Roman" w:cs="Times New Roman"/>
          <w:sz w:val="23"/>
          <w:szCs w:val="23"/>
        </w:rPr>
        <w:t>, 5/21</w:t>
      </w:r>
      <w:r w:rsidR="007F0B83" w:rsidRPr="00F755EA">
        <w:rPr>
          <w:rFonts w:ascii="Times New Roman" w:hAnsi="Times New Roman" w:cs="Times New Roman"/>
          <w:sz w:val="23"/>
          <w:szCs w:val="23"/>
        </w:rPr>
        <w:t>).</w:t>
      </w:r>
    </w:p>
    <w:p w14:paraId="7CA58FBF" w14:textId="77777777" w:rsidR="004D2361" w:rsidRPr="00F755EA" w:rsidRDefault="004D2361" w:rsidP="004C3DC5">
      <w:pPr>
        <w:spacing w:line="240" w:lineRule="auto"/>
        <w:contextualSpacing/>
        <w:jc w:val="both"/>
        <w:rPr>
          <w:rFonts w:ascii="Times New Roman" w:eastAsia="Times New Roman" w:hAnsi="Times New Roman" w:cs="Times New Roman"/>
          <w:sz w:val="23"/>
          <w:szCs w:val="23"/>
          <w:lang w:eastAsia="hr-HR"/>
        </w:rPr>
      </w:pPr>
    </w:p>
    <w:p w14:paraId="06C2DBE0" w14:textId="2B3E9583" w:rsidR="007F0B83" w:rsidRPr="00F755EA" w:rsidRDefault="007F0B83"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Izvori za pripremu kandidata objavljeni u </w:t>
      </w:r>
      <w:r w:rsidR="00085C2B" w:rsidRPr="00F755EA">
        <w:rPr>
          <w:rFonts w:ascii="Times New Roman" w:eastAsia="Times New Roman" w:hAnsi="Times New Roman" w:cs="Times New Roman"/>
          <w:sz w:val="23"/>
          <w:szCs w:val="23"/>
          <w:lang w:eastAsia="hr-HR"/>
        </w:rPr>
        <w:t>„</w:t>
      </w:r>
      <w:r w:rsidRPr="00F755EA">
        <w:rPr>
          <w:rFonts w:ascii="Times New Roman" w:eastAsia="Times New Roman" w:hAnsi="Times New Roman" w:cs="Times New Roman"/>
          <w:sz w:val="23"/>
          <w:szCs w:val="23"/>
          <w:lang w:eastAsia="hr-HR"/>
        </w:rPr>
        <w:t>Narodnim novinama</w:t>
      </w:r>
      <w:r w:rsidR="00085C2B" w:rsidRPr="00F755EA">
        <w:rPr>
          <w:rFonts w:ascii="Times New Roman" w:eastAsia="Times New Roman" w:hAnsi="Times New Roman" w:cs="Times New Roman"/>
          <w:sz w:val="23"/>
          <w:szCs w:val="23"/>
          <w:lang w:eastAsia="hr-HR"/>
        </w:rPr>
        <w:t>“</w:t>
      </w:r>
      <w:r w:rsidRPr="00F755EA">
        <w:rPr>
          <w:rFonts w:ascii="Times New Roman" w:eastAsia="Times New Roman" w:hAnsi="Times New Roman" w:cs="Times New Roman"/>
          <w:sz w:val="23"/>
          <w:szCs w:val="23"/>
          <w:lang w:eastAsia="hr-HR"/>
        </w:rPr>
        <w:t xml:space="preserve"> dostupni su na mrežnoj stranici </w:t>
      </w:r>
      <w:hyperlink r:id="rId10" w:history="1">
        <w:r w:rsidR="00523B9B" w:rsidRPr="00F755EA">
          <w:rPr>
            <w:rStyle w:val="Hiperveza"/>
            <w:rFonts w:ascii="Times New Roman" w:hAnsi="Times New Roman" w:cs="Times New Roman"/>
            <w:sz w:val="23"/>
            <w:szCs w:val="23"/>
          </w:rPr>
          <w:t>https://narodne-novine.nn.hr/</w:t>
        </w:r>
      </w:hyperlink>
      <w:r w:rsidRPr="00F755EA">
        <w:rPr>
          <w:rFonts w:ascii="Times New Roman" w:hAnsi="Times New Roman" w:cs="Times New Roman"/>
          <w:sz w:val="23"/>
          <w:szCs w:val="23"/>
        </w:rPr>
        <w:t>,</w:t>
      </w:r>
      <w:r w:rsidRPr="00F755EA">
        <w:rPr>
          <w:sz w:val="23"/>
          <w:szCs w:val="23"/>
        </w:rPr>
        <w:t xml:space="preserve"> </w:t>
      </w:r>
      <w:r w:rsidRPr="00F755EA">
        <w:rPr>
          <w:rFonts w:ascii="Times New Roman" w:eastAsia="Times New Roman" w:hAnsi="Times New Roman" w:cs="Times New Roman"/>
          <w:sz w:val="23"/>
          <w:szCs w:val="23"/>
          <w:lang w:eastAsia="hr-HR"/>
        </w:rPr>
        <w:t>izvor objavljen u „Službenom glasniku Zadarske županije“ dostup</w:t>
      </w:r>
      <w:r w:rsidR="00647EF6" w:rsidRPr="00F755EA">
        <w:rPr>
          <w:rFonts w:ascii="Times New Roman" w:eastAsia="Times New Roman" w:hAnsi="Times New Roman" w:cs="Times New Roman"/>
          <w:sz w:val="23"/>
          <w:szCs w:val="23"/>
          <w:lang w:eastAsia="hr-HR"/>
        </w:rPr>
        <w:t>a</w:t>
      </w:r>
      <w:r w:rsidRPr="00F755EA">
        <w:rPr>
          <w:rFonts w:ascii="Times New Roman" w:eastAsia="Times New Roman" w:hAnsi="Times New Roman" w:cs="Times New Roman"/>
          <w:sz w:val="23"/>
          <w:szCs w:val="23"/>
          <w:lang w:eastAsia="hr-HR"/>
        </w:rPr>
        <w:t>n</w:t>
      </w:r>
      <w:r w:rsidR="00647EF6" w:rsidRPr="00F755EA">
        <w:rPr>
          <w:rFonts w:ascii="Times New Roman" w:eastAsia="Times New Roman" w:hAnsi="Times New Roman" w:cs="Times New Roman"/>
          <w:sz w:val="23"/>
          <w:szCs w:val="23"/>
          <w:lang w:eastAsia="hr-HR"/>
        </w:rPr>
        <w:t xml:space="preserve"> je</w:t>
      </w:r>
      <w:r w:rsidRPr="00F755EA">
        <w:rPr>
          <w:rFonts w:ascii="Times New Roman" w:eastAsia="Times New Roman" w:hAnsi="Times New Roman" w:cs="Times New Roman"/>
          <w:sz w:val="23"/>
          <w:szCs w:val="23"/>
          <w:lang w:eastAsia="hr-HR"/>
        </w:rPr>
        <w:t xml:space="preserve"> na linku </w:t>
      </w:r>
      <w:hyperlink r:id="rId11" w:history="1">
        <w:r w:rsidRPr="00F755EA">
          <w:rPr>
            <w:rFonts w:ascii="Times New Roman" w:hAnsi="Times New Roman" w:cs="Times New Roman"/>
            <w:color w:val="0000FF" w:themeColor="hyperlink"/>
            <w:sz w:val="23"/>
            <w:szCs w:val="23"/>
            <w:u w:val="single"/>
          </w:rPr>
          <w:t>https://glasnik.zadarska-zupanija.hr/</w:t>
        </w:r>
      </w:hyperlink>
      <w:r w:rsidRPr="00F755EA">
        <w:rPr>
          <w:rFonts w:ascii="Times New Roman" w:eastAsia="Times New Roman" w:hAnsi="Times New Roman" w:cs="Times New Roman"/>
          <w:sz w:val="23"/>
          <w:szCs w:val="23"/>
          <w:lang w:eastAsia="hr-HR"/>
        </w:rPr>
        <w:t xml:space="preserve"> .</w:t>
      </w:r>
    </w:p>
    <w:p w14:paraId="138E5667" w14:textId="53065480" w:rsidR="005E1E4E" w:rsidRPr="00F755EA" w:rsidRDefault="005E1E4E" w:rsidP="004C3DC5">
      <w:pPr>
        <w:pStyle w:val="Bezproreda"/>
        <w:jc w:val="both"/>
        <w:rPr>
          <w:b/>
          <w:bCs/>
          <w:sz w:val="23"/>
          <w:szCs w:val="23"/>
        </w:rPr>
      </w:pPr>
    </w:p>
    <w:p w14:paraId="326142D0" w14:textId="650A0166" w:rsidR="005E1E4E" w:rsidRPr="00F755EA" w:rsidRDefault="005E1E4E" w:rsidP="004C3DC5">
      <w:pPr>
        <w:pStyle w:val="Bezproreda"/>
        <w:jc w:val="both"/>
        <w:rPr>
          <w:b/>
          <w:bCs/>
          <w:sz w:val="23"/>
          <w:szCs w:val="23"/>
        </w:rPr>
      </w:pPr>
      <w:proofErr w:type="spellStart"/>
      <w:r w:rsidRPr="00F755EA">
        <w:rPr>
          <w:b/>
          <w:bCs/>
          <w:sz w:val="23"/>
          <w:szCs w:val="23"/>
        </w:rPr>
        <w:t>Prethodna</w:t>
      </w:r>
      <w:proofErr w:type="spellEnd"/>
      <w:r w:rsidRPr="00F755EA">
        <w:rPr>
          <w:b/>
          <w:bCs/>
          <w:sz w:val="23"/>
          <w:szCs w:val="23"/>
        </w:rPr>
        <w:t xml:space="preserve"> </w:t>
      </w:r>
      <w:proofErr w:type="spellStart"/>
      <w:r w:rsidRPr="00F755EA">
        <w:rPr>
          <w:b/>
          <w:bCs/>
          <w:sz w:val="23"/>
          <w:szCs w:val="23"/>
        </w:rPr>
        <w:t>provjera</w:t>
      </w:r>
      <w:proofErr w:type="spellEnd"/>
      <w:r w:rsidRPr="00F755EA">
        <w:rPr>
          <w:b/>
          <w:bCs/>
          <w:sz w:val="23"/>
          <w:szCs w:val="23"/>
        </w:rPr>
        <w:t xml:space="preserve"> </w:t>
      </w:r>
      <w:proofErr w:type="spellStart"/>
      <w:r w:rsidRPr="00F755EA">
        <w:rPr>
          <w:b/>
          <w:bCs/>
          <w:sz w:val="23"/>
          <w:szCs w:val="23"/>
        </w:rPr>
        <w:t>znanja</w:t>
      </w:r>
      <w:proofErr w:type="spellEnd"/>
      <w:r w:rsidRPr="00F755EA">
        <w:rPr>
          <w:b/>
          <w:bCs/>
          <w:sz w:val="23"/>
          <w:szCs w:val="23"/>
        </w:rPr>
        <w:t xml:space="preserve"> </w:t>
      </w:r>
      <w:proofErr w:type="spellStart"/>
      <w:r w:rsidRPr="00F755EA">
        <w:rPr>
          <w:b/>
          <w:bCs/>
          <w:sz w:val="23"/>
          <w:szCs w:val="23"/>
        </w:rPr>
        <w:t>i</w:t>
      </w:r>
      <w:proofErr w:type="spellEnd"/>
      <w:r w:rsidRPr="00F755EA">
        <w:rPr>
          <w:b/>
          <w:bCs/>
          <w:sz w:val="23"/>
          <w:szCs w:val="23"/>
        </w:rPr>
        <w:t xml:space="preserve"> </w:t>
      </w:r>
      <w:proofErr w:type="spellStart"/>
      <w:r w:rsidRPr="00F755EA">
        <w:rPr>
          <w:b/>
          <w:bCs/>
          <w:sz w:val="23"/>
          <w:szCs w:val="23"/>
        </w:rPr>
        <w:t>sposobnosti</w:t>
      </w:r>
      <w:proofErr w:type="spellEnd"/>
      <w:r w:rsidRPr="00F755EA">
        <w:rPr>
          <w:b/>
          <w:bCs/>
          <w:sz w:val="23"/>
          <w:szCs w:val="23"/>
        </w:rPr>
        <w:t xml:space="preserve"> </w:t>
      </w:r>
      <w:proofErr w:type="spellStart"/>
      <w:r w:rsidRPr="00F755EA">
        <w:rPr>
          <w:b/>
          <w:bCs/>
          <w:sz w:val="23"/>
          <w:szCs w:val="23"/>
        </w:rPr>
        <w:t>kandidata</w:t>
      </w:r>
      <w:proofErr w:type="spellEnd"/>
      <w:r w:rsidRPr="00F755EA">
        <w:rPr>
          <w:b/>
          <w:bCs/>
          <w:sz w:val="23"/>
          <w:szCs w:val="23"/>
        </w:rPr>
        <w:t xml:space="preserve"> </w:t>
      </w:r>
      <w:proofErr w:type="spellStart"/>
      <w:r w:rsidRPr="00F755EA">
        <w:rPr>
          <w:b/>
          <w:bCs/>
          <w:sz w:val="23"/>
          <w:szCs w:val="23"/>
        </w:rPr>
        <w:t>obuhvaća</w:t>
      </w:r>
      <w:proofErr w:type="spellEnd"/>
      <w:r w:rsidRPr="00F755EA">
        <w:rPr>
          <w:b/>
          <w:bCs/>
          <w:sz w:val="23"/>
          <w:szCs w:val="23"/>
        </w:rPr>
        <w:t>:</w:t>
      </w:r>
    </w:p>
    <w:p w14:paraId="4BE49AB8" w14:textId="77777777" w:rsidR="005930C1" w:rsidRPr="00F755EA" w:rsidRDefault="005930C1" w:rsidP="004C3DC5">
      <w:pPr>
        <w:pStyle w:val="Bezproreda"/>
        <w:jc w:val="both"/>
        <w:rPr>
          <w:b/>
          <w:bCs/>
          <w:sz w:val="23"/>
          <w:szCs w:val="23"/>
        </w:rPr>
      </w:pPr>
    </w:p>
    <w:p w14:paraId="4045E749" w14:textId="77777777" w:rsidR="00E467DB" w:rsidRPr="00F755EA" w:rsidRDefault="00E467DB" w:rsidP="00E467DB">
      <w:pPr>
        <w:spacing w:after="0" w:line="240" w:lineRule="auto"/>
        <w:jc w:val="both"/>
        <w:rPr>
          <w:rFonts w:ascii="Times New Roman" w:hAnsi="Times New Roman" w:cs="Times New Roman"/>
          <w:sz w:val="23"/>
          <w:szCs w:val="23"/>
        </w:rPr>
      </w:pPr>
      <w:r w:rsidRPr="00F755EA">
        <w:rPr>
          <w:rFonts w:ascii="Times New Roman" w:hAnsi="Times New Roman" w:cs="Times New Roman"/>
          <w:sz w:val="23"/>
          <w:szCs w:val="23"/>
        </w:rPr>
        <w:t>a)  pisano testiranje znanja iz područja navedenih u pravnim izvorima za pripremanje kandidata,</w:t>
      </w:r>
    </w:p>
    <w:p w14:paraId="54C6A267" w14:textId="77777777" w:rsidR="00E467DB" w:rsidRPr="00F755EA" w:rsidRDefault="00E467DB" w:rsidP="00E467DB">
      <w:pPr>
        <w:spacing w:after="0" w:line="240" w:lineRule="auto"/>
        <w:jc w:val="both"/>
        <w:rPr>
          <w:rFonts w:ascii="Times New Roman" w:hAnsi="Times New Roman" w:cs="Times New Roman"/>
          <w:sz w:val="23"/>
          <w:szCs w:val="23"/>
        </w:rPr>
      </w:pPr>
      <w:r w:rsidRPr="00F755EA">
        <w:rPr>
          <w:rFonts w:ascii="Times New Roman" w:hAnsi="Times New Roman" w:cs="Times New Roman"/>
          <w:sz w:val="23"/>
          <w:szCs w:val="23"/>
        </w:rPr>
        <w:t xml:space="preserve">b)  intervju. </w:t>
      </w:r>
    </w:p>
    <w:p w14:paraId="63511CD0" w14:textId="77777777"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F755EA" w:rsidRDefault="00E467DB" w:rsidP="00E467DB">
      <w:pPr>
        <w:spacing w:after="0" w:line="240" w:lineRule="auto"/>
        <w:jc w:val="both"/>
        <w:rPr>
          <w:rFonts w:ascii="Times New Roman" w:hAnsi="Times New Roman" w:cs="Times New Roman"/>
          <w:sz w:val="23"/>
          <w:szCs w:val="23"/>
        </w:rPr>
      </w:pPr>
      <w:r w:rsidRPr="00F755EA">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F755EA">
        <w:rPr>
          <w:rFonts w:ascii="Times New Roman" w:eastAsia="Times New Roman" w:hAnsi="Times New Roman" w:cs="Times New Roman"/>
          <w:sz w:val="23"/>
          <w:szCs w:val="23"/>
          <w:lang w:eastAsia="hr-HR"/>
        </w:rPr>
        <w:t>oglasa</w:t>
      </w:r>
      <w:r w:rsidRPr="00F755EA">
        <w:rPr>
          <w:rFonts w:ascii="Times New Roman" w:eastAsia="Times New Roman" w:hAnsi="Times New Roman" w:cs="Times New Roman"/>
          <w:sz w:val="23"/>
          <w:szCs w:val="23"/>
          <w:lang w:eastAsia="hr-HR"/>
        </w:rPr>
        <w:t xml:space="preserve"> provest će intervju.</w:t>
      </w:r>
    </w:p>
    <w:p w14:paraId="59F94BD9" w14:textId="77777777"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F755EA">
        <w:rPr>
          <w:rFonts w:ascii="Times New Roman" w:eastAsia="Times New Roman" w:hAnsi="Times New Roman" w:cs="Times New Roman"/>
          <w:sz w:val="23"/>
          <w:szCs w:val="23"/>
          <w:lang w:eastAsia="hr-HR"/>
        </w:rPr>
        <w:t>2</w:t>
      </w:r>
      <w:r w:rsidRPr="00F755EA">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F755EA">
        <w:rPr>
          <w:rFonts w:ascii="Times New Roman" w:eastAsia="Times New Roman" w:hAnsi="Times New Roman" w:cs="Times New Roman"/>
          <w:sz w:val="23"/>
          <w:szCs w:val="23"/>
          <w:lang w:eastAsia="hr-HR"/>
        </w:rPr>
        <w:t>2</w:t>
      </w:r>
      <w:r w:rsidRPr="00F755EA">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F755EA" w:rsidRDefault="00E467DB" w:rsidP="00E467DB">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F755EA"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F755EA" w:rsidRDefault="008B693D"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F755EA"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F755EA"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F755EA"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F755EA"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F755EA">
        <w:rPr>
          <w:rFonts w:ascii="Times New Roman" w:eastAsia="Times New Roman" w:hAnsi="Times New Roman" w:cs="Times New Roman"/>
          <w:sz w:val="23"/>
          <w:szCs w:val="23"/>
          <w:lang w:eastAsia="hr-HR"/>
        </w:rPr>
        <w:t>, 112/19</w:t>
      </w:r>
      <w:r w:rsidRPr="00F755EA">
        <w:rPr>
          <w:rFonts w:ascii="Times New Roman" w:eastAsia="Times New Roman" w:hAnsi="Times New Roman" w:cs="Times New Roman"/>
          <w:sz w:val="23"/>
          <w:szCs w:val="23"/>
          <w:lang w:eastAsia="hr-HR"/>
        </w:rPr>
        <w:t>) koji se odnosi na natječajni postupak</w:t>
      </w:r>
      <w:r w:rsidR="004C3DC5"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dostupan</w:t>
      </w:r>
      <w:r w:rsidR="004C3DC5"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je</w:t>
      </w:r>
      <w:r w:rsidR="004C3DC5"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na</w:t>
      </w:r>
      <w:r w:rsidR="004C3DC5" w:rsidRPr="00F755EA">
        <w:rPr>
          <w:rFonts w:ascii="Times New Roman" w:eastAsia="Times New Roman" w:hAnsi="Times New Roman" w:cs="Times New Roman"/>
          <w:sz w:val="23"/>
          <w:szCs w:val="23"/>
          <w:lang w:eastAsia="hr-HR"/>
        </w:rPr>
        <w:t xml:space="preserve"> </w:t>
      </w:r>
      <w:r w:rsidRPr="00F755EA">
        <w:rPr>
          <w:rFonts w:ascii="Times New Roman" w:eastAsia="Times New Roman" w:hAnsi="Times New Roman" w:cs="Times New Roman"/>
          <w:sz w:val="23"/>
          <w:szCs w:val="23"/>
          <w:lang w:eastAsia="hr-HR"/>
        </w:rPr>
        <w:t>linku</w:t>
      </w:r>
      <w:r w:rsidR="009A6D45" w:rsidRPr="00F755EA">
        <w:rPr>
          <w:rFonts w:ascii="Times New Roman" w:eastAsia="Times New Roman" w:hAnsi="Times New Roman" w:cs="Times New Roman"/>
          <w:sz w:val="23"/>
          <w:szCs w:val="23"/>
          <w:lang w:eastAsia="hr-HR"/>
        </w:rPr>
        <w:t xml:space="preserve"> </w:t>
      </w:r>
    </w:p>
    <w:p w14:paraId="2B55CE8A" w14:textId="3B92E290" w:rsidR="002A454D" w:rsidRPr="00F755EA" w:rsidRDefault="00D01827"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F755EA">
          <w:rPr>
            <w:rStyle w:val="Hiperveza"/>
            <w:rFonts w:ascii="Times New Roman" w:eastAsia="Calibri" w:hAnsi="Times New Roman" w:cs="Times New Roman"/>
            <w:sz w:val="23"/>
            <w:szCs w:val="23"/>
          </w:rPr>
          <w:t>https://zadarskazupanija.hr/images/izvadak_iz_zakona_2019.pdf</w:t>
        </w:r>
      </w:hyperlink>
      <w:r w:rsidR="002A454D" w:rsidRPr="00F755EA">
        <w:rPr>
          <w:rFonts w:ascii="Times New Roman" w:eastAsia="Times New Roman" w:hAnsi="Times New Roman" w:cs="Times New Roman"/>
          <w:sz w:val="23"/>
          <w:szCs w:val="23"/>
          <w:lang w:eastAsia="hr-HR"/>
        </w:rPr>
        <w:t>.</w:t>
      </w:r>
    </w:p>
    <w:p w14:paraId="0D0A83F5" w14:textId="77777777" w:rsidR="009A6D45" w:rsidRPr="00F755EA"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F755EA"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F755EA"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F755EA" w:rsidRDefault="008B693D"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F755EA">
          <w:rPr>
            <w:rFonts w:ascii="Times New Roman" w:eastAsia="Times New Roman" w:hAnsi="Times New Roman" w:cs="Times New Roman"/>
            <w:color w:val="0000FF" w:themeColor="hyperlink"/>
            <w:sz w:val="23"/>
            <w:szCs w:val="23"/>
            <w:u w:val="single"/>
            <w:lang w:eastAsia="hr-HR"/>
          </w:rPr>
          <w:t>www.zadarska-zupanija.hr</w:t>
        </w:r>
      </w:hyperlink>
    </w:p>
    <w:p w14:paraId="06C2DBFC" w14:textId="310C7443" w:rsidR="008B693D" w:rsidRPr="00F755EA" w:rsidRDefault="008B693D" w:rsidP="004C3DC5">
      <w:pPr>
        <w:spacing w:after="0" w:line="240" w:lineRule="auto"/>
        <w:jc w:val="both"/>
        <w:rPr>
          <w:rFonts w:ascii="Times New Roman" w:eastAsia="Times New Roman" w:hAnsi="Times New Roman" w:cs="Times New Roman"/>
          <w:sz w:val="23"/>
          <w:szCs w:val="23"/>
          <w:lang w:eastAsia="hr-HR"/>
        </w:rPr>
      </w:pPr>
      <w:r w:rsidRPr="00F755EA">
        <w:rPr>
          <w:rFonts w:ascii="Times New Roman" w:eastAsia="Times New Roman" w:hAnsi="Times New Roman" w:cs="Times New Roman"/>
          <w:sz w:val="23"/>
          <w:szCs w:val="23"/>
          <w:lang w:eastAsia="hr-HR"/>
        </w:rPr>
        <w:t xml:space="preserve">i na oglasnoj ploči Doma Županije dana </w:t>
      </w:r>
      <w:r w:rsidR="00B10D0E" w:rsidRPr="00F755EA">
        <w:rPr>
          <w:rFonts w:ascii="Times New Roman" w:eastAsia="Times New Roman" w:hAnsi="Times New Roman" w:cs="Times New Roman"/>
          <w:sz w:val="23"/>
          <w:szCs w:val="23"/>
          <w:lang w:eastAsia="hr-HR"/>
        </w:rPr>
        <w:t>8</w:t>
      </w:r>
      <w:r w:rsidRPr="00F755EA">
        <w:rPr>
          <w:rFonts w:ascii="Times New Roman" w:eastAsia="Times New Roman" w:hAnsi="Times New Roman" w:cs="Times New Roman"/>
          <w:sz w:val="23"/>
          <w:szCs w:val="23"/>
          <w:lang w:eastAsia="hr-HR"/>
        </w:rPr>
        <w:t xml:space="preserve">. </w:t>
      </w:r>
      <w:r w:rsidR="00B10D0E" w:rsidRPr="00F755EA">
        <w:rPr>
          <w:rFonts w:ascii="Times New Roman" w:eastAsia="Times New Roman" w:hAnsi="Times New Roman" w:cs="Times New Roman"/>
          <w:sz w:val="23"/>
          <w:szCs w:val="23"/>
          <w:lang w:eastAsia="hr-HR"/>
        </w:rPr>
        <w:t>ožujka</w:t>
      </w:r>
      <w:r w:rsidRPr="00F755EA">
        <w:rPr>
          <w:rFonts w:ascii="Times New Roman" w:eastAsia="Times New Roman" w:hAnsi="Times New Roman" w:cs="Times New Roman"/>
          <w:sz w:val="23"/>
          <w:szCs w:val="23"/>
          <w:lang w:eastAsia="hr-HR"/>
        </w:rPr>
        <w:t xml:space="preserve"> 202</w:t>
      </w:r>
      <w:r w:rsidR="005E1E4E" w:rsidRPr="00F755EA">
        <w:rPr>
          <w:rFonts w:ascii="Times New Roman" w:eastAsia="Times New Roman" w:hAnsi="Times New Roman" w:cs="Times New Roman"/>
          <w:sz w:val="23"/>
          <w:szCs w:val="23"/>
          <w:lang w:eastAsia="hr-HR"/>
        </w:rPr>
        <w:t>2</w:t>
      </w:r>
      <w:r w:rsidRPr="00F755EA">
        <w:rPr>
          <w:rFonts w:ascii="Times New Roman" w:eastAsia="Times New Roman" w:hAnsi="Times New Roman" w:cs="Times New Roman"/>
          <w:sz w:val="23"/>
          <w:szCs w:val="23"/>
          <w:lang w:eastAsia="hr-HR"/>
        </w:rPr>
        <w:t>. godine.</w:t>
      </w:r>
    </w:p>
    <w:p w14:paraId="06C2DBFD" w14:textId="55D26B2D" w:rsidR="00034ABF" w:rsidRPr="00F755EA"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F755EA"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F755EA"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0CDA2B79" w:rsidR="008F5F7D" w:rsidRPr="00F755EA" w:rsidRDefault="008F5F7D"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 xml:space="preserve">                                                               </w:t>
      </w:r>
      <w:r w:rsidR="00BF13A8" w:rsidRPr="00F755EA">
        <w:rPr>
          <w:rFonts w:ascii="Times New Roman" w:eastAsia="Times New Roman" w:hAnsi="Times New Roman" w:cs="Times New Roman"/>
          <w:b/>
          <w:sz w:val="23"/>
          <w:szCs w:val="23"/>
          <w:lang w:eastAsia="hr-HR"/>
        </w:rPr>
        <w:t xml:space="preserve">                     </w:t>
      </w:r>
      <w:r w:rsidR="007743D0">
        <w:rPr>
          <w:rFonts w:ascii="Times New Roman" w:eastAsia="Times New Roman" w:hAnsi="Times New Roman" w:cs="Times New Roman"/>
          <w:b/>
          <w:sz w:val="23"/>
          <w:szCs w:val="23"/>
          <w:lang w:eastAsia="hr-HR"/>
        </w:rPr>
        <w:t xml:space="preserve">    </w:t>
      </w:r>
      <w:r w:rsidR="00BF13A8" w:rsidRPr="00F755EA">
        <w:rPr>
          <w:rFonts w:ascii="Times New Roman" w:eastAsia="Times New Roman" w:hAnsi="Times New Roman" w:cs="Times New Roman"/>
          <w:b/>
          <w:sz w:val="23"/>
          <w:szCs w:val="23"/>
          <w:lang w:eastAsia="hr-HR"/>
        </w:rPr>
        <w:t xml:space="preserve">  </w:t>
      </w:r>
      <w:r w:rsidR="00B10D0E" w:rsidRPr="00F755EA">
        <w:rPr>
          <w:rFonts w:ascii="Times New Roman" w:eastAsia="Times New Roman" w:hAnsi="Times New Roman" w:cs="Times New Roman"/>
          <w:b/>
          <w:sz w:val="23"/>
          <w:szCs w:val="23"/>
          <w:lang w:eastAsia="hr-HR"/>
        </w:rPr>
        <w:t>PROČELNIK</w:t>
      </w:r>
    </w:p>
    <w:p w14:paraId="06C2DC00" w14:textId="77777777" w:rsidR="007C47DA" w:rsidRPr="00F755EA"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71A49F23" w:rsidR="007C47DA" w:rsidRPr="00F755EA" w:rsidRDefault="007C47DA" w:rsidP="004C3DC5">
      <w:pPr>
        <w:spacing w:after="0" w:line="240" w:lineRule="auto"/>
        <w:jc w:val="both"/>
        <w:rPr>
          <w:rFonts w:ascii="Times New Roman" w:eastAsia="Times New Roman" w:hAnsi="Times New Roman" w:cs="Times New Roman"/>
          <w:b/>
          <w:sz w:val="23"/>
          <w:szCs w:val="23"/>
          <w:lang w:eastAsia="hr-HR"/>
        </w:rPr>
      </w:pP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Pr="00F755EA">
        <w:rPr>
          <w:rFonts w:ascii="Times New Roman" w:eastAsia="Times New Roman" w:hAnsi="Times New Roman" w:cs="Times New Roman"/>
          <w:b/>
          <w:sz w:val="23"/>
          <w:szCs w:val="23"/>
          <w:lang w:eastAsia="hr-HR"/>
        </w:rPr>
        <w:tab/>
      </w:r>
      <w:r w:rsidR="00F0602D" w:rsidRPr="00F755EA">
        <w:rPr>
          <w:rFonts w:ascii="Times New Roman" w:eastAsia="Times New Roman" w:hAnsi="Times New Roman" w:cs="Times New Roman"/>
          <w:b/>
          <w:sz w:val="23"/>
          <w:szCs w:val="23"/>
          <w:lang w:eastAsia="hr-HR"/>
        </w:rPr>
        <w:t xml:space="preserve">   </w:t>
      </w:r>
      <w:r w:rsidR="00B10D0E" w:rsidRPr="00F755EA">
        <w:rPr>
          <w:rFonts w:ascii="Times New Roman" w:eastAsia="Times New Roman" w:hAnsi="Times New Roman" w:cs="Times New Roman"/>
          <w:b/>
          <w:sz w:val="23"/>
          <w:szCs w:val="23"/>
          <w:lang w:eastAsia="hr-HR"/>
        </w:rPr>
        <w:t xml:space="preserve">Olivio Meštrović. dipl. ing. </w:t>
      </w:r>
      <w:proofErr w:type="spellStart"/>
      <w:r w:rsidR="00B10D0E" w:rsidRPr="00F755EA">
        <w:rPr>
          <w:rFonts w:ascii="Times New Roman" w:eastAsia="Times New Roman" w:hAnsi="Times New Roman" w:cs="Times New Roman"/>
          <w:b/>
          <w:sz w:val="23"/>
          <w:szCs w:val="23"/>
          <w:lang w:eastAsia="hr-HR"/>
        </w:rPr>
        <w:t>geod</w:t>
      </w:r>
      <w:proofErr w:type="spellEnd"/>
      <w:r w:rsidR="00B10D0E" w:rsidRPr="00F755EA">
        <w:rPr>
          <w:rFonts w:ascii="Times New Roman" w:eastAsia="Times New Roman" w:hAnsi="Times New Roman" w:cs="Times New Roman"/>
          <w:b/>
          <w:sz w:val="23"/>
          <w:szCs w:val="23"/>
          <w:lang w:eastAsia="hr-HR"/>
        </w:rPr>
        <w:t>.</w:t>
      </w:r>
      <w:r w:rsidR="00977A2D" w:rsidRPr="00F755EA">
        <w:rPr>
          <w:rFonts w:ascii="Times New Roman" w:eastAsia="Times New Roman" w:hAnsi="Times New Roman" w:cs="Times New Roman"/>
          <w:b/>
          <w:sz w:val="23"/>
          <w:szCs w:val="23"/>
          <w:lang w:eastAsia="hr-HR"/>
        </w:rPr>
        <w:t>, v.r.</w:t>
      </w:r>
    </w:p>
    <w:sectPr w:rsidR="007C47DA" w:rsidRPr="00F755EA"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38E5" w14:textId="77777777" w:rsidR="00D01827" w:rsidRDefault="00D01827" w:rsidP="000B0903">
      <w:pPr>
        <w:spacing w:after="0" w:line="240" w:lineRule="auto"/>
      </w:pPr>
      <w:r>
        <w:separator/>
      </w:r>
    </w:p>
  </w:endnote>
  <w:endnote w:type="continuationSeparator" w:id="0">
    <w:p w14:paraId="126FF8DE" w14:textId="77777777" w:rsidR="00D01827" w:rsidRDefault="00D01827"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FB3D" w14:textId="77777777" w:rsidR="00D01827" w:rsidRDefault="00D01827" w:rsidP="000B0903">
      <w:pPr>
        <w:spacing w:after="0" w:line="240" w:lineRule="auto"/>
      </w:pPr>
      <w:r>
        <w:separator/>
      </w:r>
    </w:p>
  </w:footnote>
  <w:footnote w:type="continuationSeparator" w:id="0">
    <w:p w14:paraId="18B92BA7" w14:textId="77777777" w:rsidR="00D01827" w:rsidRDefault="00D01827"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3351B"/>
    <w:rsid w:val="00434EC8"/>
    <w:rsid w:val="004412AF"/>
    <w:rsid w:val="00442B48"/>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743D0"/>
    <w:rsid w:val="007754C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34E1"/>
    <w:rsid w:val="00AA10D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A0A63"/>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D01827"/>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3CD1"/>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1277</Words>
  <Characters>7281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36</cp:revision>
  <cp:lastPrinted>2022-02-23T15:35:00Z</cp:lastPrinted>
  <dcterms:created xsi:type="dcterms:W3CDTF">2022-02-23T15:29:00Z</dcterms:created>
  <dcterms:modified xsi:type="dcterms:W3CDTF">2022-03-07T13:45:00Z</dcterms:modified>
</cp:coreProperties>
</file>